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99" w:rsidRPr="00E3750A" w:rsidRDefault="00D63E99" w:rsidP="00E3750A">
      <w:pPr>
        <w:spacing w:line="240" w:lineRule="auto"/>
        <w:rPr>
          <w:rFonts w:ascii="Times New Roman" w:hAnsi="Times New Roman"/>
          <w:sz w:val="28"/>
          <w:szCs w:val="28"/>
        </w:rPr>
      </w:pPr>
      <w:r w:rsidRPr="00E3750A">
        <w:rPr>
          <w:rFonts w:ascii="Times New Roman" w:hAnsi="Times New Roman"/>
          <w:b/>
          <w:sz w:val="28"/>
          <w:szCs w:val="28"/>
        </w:rPr>
        <w:t>Тема:</w:t>
      </w:r>
      <w:r w:rsidR="00675937" w:rsidRPr="00E3750A">
        <w:rPr>
          <w:rFonts w:ascii="Times New Roman" w:hAnsi="Times New Roman"/>
          <w:b/>
          <w:sz w:val="28"/>
          <w:szCs w:val="28"/>
        </w:rPr>
        <w:t xml:space="preserve"> </w:t>
      </w:r>
      <w:r w:rsidR="00675937" w:rsidRPr="00E3750A">
        <w:rPr>
          <w:rFonts w:ascii="Times New Roman" w:hAnsi="Times New Roman"/>
          <w:sz w:val="28"/>
          <w:szCs w:val="28"/>
        </w:rPr>
        <w:t>Приемы</w:t>
      </w:r>
      <w:r w:rsidR="000D2AF0" w:rsidRPr="00E3750A">
        <w:rPr>
          <w:rFonts w:ascii="Times New Roman" w:hAnsi="Times New Roman"/>
          <w:sz w:val="28"/>
          <w:szCs w:val="28"/>
        </w:rPr>
        <w:t xml:space="preserve">, </w:t>
      </w:r>
      <w:r w:rsidR="00D77951" w:rsidRPr="00E3750A">
        <w:rPr>
          <w:rFonts w:ascii="Times New Roman" w:hAnsi="Times New Roman"/>
          <w:sz w:val="28"/>
          <w:szCs w:val="28"/>
        </w:rPr>
        <w:t>методы и формы</w:t>
      </w:r>
      <w:r w:rsidRPr="00E3750A">
        <w:rPr>
          <w:rFonts w:ascii="Times New Roman" w:hAnsi="Times New Roman"/>
          <w:sz w:val="28"/>
          <w:szCs w:val="28"/>
        </w:rPr>
        <w:t xml:space="preserve"> </w:t>
      </w:r>
      <w:r w:rsidR="00675937" w:rsidRPr="00E3750A">
        <w:rPr>
          <w:rFonts w:ascii="Times New Roman" w:hAnsi="Times New Roman"/>
          <w:sz w:val="28"/>
          <w:szCs w:val="28"/>
        </w:rPr>
        <w:t>р</w:t>
      </w:r>
      <w:r w:rsidRPr="00E3750A">
        <w:rPr>
          <w:rFonts w:ascii="Times New Roman" w:hAnsi="Times New Roman"/>
          <w:sz w:val="28"/>
          <w:szCs w:val="28"/>
        </w:rPr>
        <w:t>абот</w:t>
      </w:r>
      <w:r w:rsidR="00675937" w:rsidRPr="00E3750A">
        <w:rPr>
          <w:rFonts w:ascii="Times New Roman" w:hAnsi="Times New Roman"/>
          <w:sz w:val="28"/>
          <w:szCs w:val="28"/>
        </w:rPr>
        <w:t>ы</w:t>
      </w:r>
      <w:r w:rsidRPr="00E3750A">
        <w:rPr>
          <w:rFonts w:ascii="Times New Roman" w:hAnsi="Times New Roman"/>
          <w:sz w:val="28"/>
          <w:szCs w:val="28"/>
        </w:rPr>
        <w:t xml:space="preserve"> с информацией </w:t>
      </w:r>
      <w:r w:rsidR="00D54515" w:rsidRPr="00E3750A">
        <w:rPr>
          <w:rFonts w:ascii="Times New Roman" w:hAnsi="Times New Roman"/>
          <w:sz w:val="28"/>
          <w:szCs w:val="28"/>
        </w:rPr>
        <w:t xml:space="preserve">на уроках </w:t>
      </w:r>
      <w:r w:rsidRPr="00E3750A">
        <w:rPr>
          <w:rFonts w:ascii="Times New Roman" w:hAnsi="Times New Roman"/>
          <w:sz w:val="28"/>
          <w:szCs w:val="28"/>
        </w:rPr>
        <w:t>истории</w:t>
      </w:r>
    </w:p>
    <w:p w:rsidR="00D63E99" w:rsidRPr="00E3750A" w:rsidRDefault="00D63E99" w:rsidP="00E375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50A">
        <w:rPr>
          <w:rFonts w:ascii="Times New Roman" w:hAnsi="Times New Roman"/>
          <w:b/>
          <w:sz w:val="28"/>
          <w:szCs w:val="28"/>
        </w:rPr>
        <w:t>Ведущий мастер-класса</w:t>
      </w:r>
      <w:r w:rsidRPr="00E3750A">
        <w:rPr>
          <w:rFonts w:ascii="Times New Roman" w:hAnsi="Times New Roman"/>
          <w:sz w:val="28"/>
          <w:szCs w:val="28"/>
        </w:rPr>
        <w:t xml:space="preserve"> — Эмилия Эдуардовна Хазанович, учитель истории и обществоведения ГУО «Средняя школа № 1 г. Калинковичи»</w:t>
      </w:r>
    </w:p>
    <w:p w:rsidR="00D63E99" w:rsidRPr="00E3750A" w:rsidRDefault="00D63E99" w:rsidP="00E375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99" w:rsidRPr="00E3750A" w:rsidRDefault="00D63E99" w:rsidP="00E37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50A">
        <w:rPr>
          <w:rFonts w:ascii="Times New Roman" w:hAnsi="Times New Roman"/>
          <w:b/>
          <w:sz w:val="28"/>
          <w:szCs w:val="28"/>
        </w:rPr>
        <w:t>Цель:</w:t>
      </w:r>
      <w:r w:rsidRPr="00E3750A">
        <w:rPr>
          <w:rFonts w:ascii="Times New Roman" w:hAnsi="Times New Roman"/>
          <w:sz w:val="28"/>
          <w:szCs w:val="28"/>
        </w:rPr>
        <w:t xml:space="preserve"> </w:t>
      </w:r>
      <w:r w:rsidR="00587FC3" w:rsidRPr="00E3750A">
        <w:rPr>
          <w:rFonts w:ascii="Times New Roman" w:hAnsi="Times New Roman"/>
          <w:sz w:val="28"/>
          <w:szCs w:val="28"/>
        </w:rPr>
        <w:t xml:space="preserve">предполагается, что </w:t>
      </w:r>
      <w:r w:rsidRPr="00E3750A">
        <w:rPr>
          <w:rFonts w:ascii="Times New Roman" w:hAnsi="Times New Roman"/>
          <w:sz w:val="28"/>
          <w:szCs w:val="28"/>
        </w:rPr>
        <w:t xml:space="preserve">к </w:t>
      </w:r>
      <w:r w:rsidR="00587FC3" w:rsidRPr="00E3750A">
        <w:rPr>
          <w:rFonts w:ascii="Times New Roman" w:hAnsi="Times New Roman"/>
          <w:sz w:val="28"/>
          <w:szCs w:val="28"/>
        </w:rPr>
        <w:t>окончанию</w:t>
      </w:r>
      <w:r w:rsidRPr="00E3750A">
        <w:rPr>
          <w:rFonts w:ascii="Times New Roman" w:hAnsi="Times New Roman"/>
          <w:sz w:val="28"/>
          <w:szCs w:val="28"/>
        </w:rPr>
        <w:t xml:space="preserve"> </w:t>
      </w:r>
      <w:r w:rsidR="00587FC3" w:rsidRPr="00E3750A">
        <w:rPr>
          <w:rFonts w:ascii="Times New Roman" w:hAnsi="Times New Roman"/>
          <w:sz w:val="28"/>
          <w:szCs w:val="28"/>
        </w:rPr>
        <w:t xml:space="preserve">мастер-класса </w:t>
      </w:r>
      <w:r w:rsidRPr="00E3750A">
        <w:rPr>
          <w:rFonts w:ascii="Times New Roman" w:hAnsi="Times New Roman"/>
          <w:sz w:val="28"/>
          <w:szCs w:val="28"/>
        </w:rPr>
        <w:t xml:space="preserve">участники </w:t>
      </w:r>
      <w:r w:rsidR="00587FC3" w:rsidRPr="00E3750A">
        <w:rPr>
          <w:rFonts w:ascii="Times New Roman" w:hAnsi="Times New Roman"/>
          <w:sz w:val="28"/>
          <w:szCs w:val="28"/>
        </w:rPr>
        <w:t>будут иметь представление</w:t>
      </w:r>
      <w:r w:rsidRPr="00E3750A">
        <w:rPr>
          <w:rFonts w:ascii="Times New Roman" w:hAnsi="Times New Roman"/>
          <w:sz w:val="28"/>
          <w:szCs w:val="28"/>
        </w:rPr>
        <w:t xml:space="preserve"> </w:t>
      </w:r>
      <w:r w:rsidR="00587FC3" w:rsidRPr="00E3750A">
        <w:rPr>
          <w:rFonts w:ascii="Times New Roman" w:hAnsi="Times New Roman"/>
          <w:sz w:val="28"/>
          <w:szCs w:val="28"/>
        </w:rPr>
        <w:t>об</w:t>
      </w:r>
      <w:r w:rsidRPr="00E3750A">
        <w:rPr>
          <w:rFonts w:ascii="Times New Roman" w:hAnsi="Times New Roman"/>
          <w:sz w:val="28"/>
          <w:szCs w:val="28"/>
        </w:rPr>
        <w:t xml:space="preserve"> </w:t>
      </w:r>
      <w:r w:rsidR="0067114E" w:rsidRPr="00E3750A">
        <w:rPr>
          <w:rFonts w:ascii="Times New Roman" w:hAnsi="Times New Roman"/>
          <w:sz w:val="28"/>
          <w:szCs w:val="28"/>
        </w:rPr>
        <w:t xml:space="preserve">отдельных </w:t>
      </w:r>
      <w:r w:rsidR="00587FC3" w:rsidRPr="00E3750A">
        <w:rPr>
          <w:rFonts w:ascii="Times New Roman" w:hAnsi="Times New Roman"/>
          <w:sz w:val="28"/>
          <w:szCs w:val="28"/>
        </w:rPr>
        <w:t>приёмах, методах и формах</w:t>
      </w:r>
      <w:r w:rsidR="00D54515" w:rsidRPr="00E3750A">
        <w:rPr>
          <w:rFonts w:ascii="Times New Roman" w:hAnsi="Times New Roman"/>
          <w:sz w:val="28"/>
          <w:szCs w:val="28"/>
        </w:rPr>
        <w:t xml:space="preserve"> работы с информацией на уроках </w:t>
      </w:r>
      <w:r w:rsidRPr="00E3750A">
        <w:rPr>
          <w:rFonts w:ascii="Times New Roman" w:hAnsi="Times New Roman"/>
          <w:sz w:val="28"/>
          <w:szCs w:val="28"/>
        </w:rPr>
        <w:t>истории</w:t>
      </w:r>
      <w:r w:rsidR="00587FC3" w:rsidRPr="00E3750A">
        <w:rPr>
          <w:rFonts w:ascii="Times New Roman" w:hAnsi="Times New Roman"/>
          <w:sz w:val="28"/>
          <w:szCs w:val="28"/>
        </w:rPr>
        <w:t>, варианта</w:t>
      </w:r>
      <w:r w:rsidR="0067114E" w:rsidRPr="00E3750A">
        <w:rPr>
          <w:rFonts w:ascii="Times New Roman" w:hAnsi="Times New Roman"/>
          <w:sz w:val="28"/>
          <w:szCs w:val="28"/>
        </w:rPr>
        <w:t>х</w:t>
      </w:r>
      <w:r w:rsidR="00587FC3" w:rsidRPr="00E3750A">
        <w:rPr>
          <w:rFonts w:ascii="Times New Roman" w:hAnsi="Times New Roman"/>
          <w:sz w:val="28"/>
          <w:szCs w:val="28"/>
        </w:rPr>
        <w:t xml:space="preserve"> их использования в учебном занятии.</w:t>
      </w:r>
      <w:r w:rsidRPr="00E3750A">
        <w:rPr>
          <w:rFonts w:ascii="Times New Roman" w:hAnsi="Times New Roman"/>
          <w:sz w:val="28"/>
          <w:szCs w:val="28"/>
        </w:rPr>
        <w:t xml:space="preserve"> </w:t>
      </w:r>
    </w:p>
    <w:p w:rsidR="00BC49C3" w:rsidRPr="00E3750A" w:rsidRDefault="00BC49C3" w:rsidP="00E37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E99" w:rsidRPr="00E3750A" w:rsidRDefault="00D63E99" w:rsidP="00E3750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50A">
        <w:rPr>
          <w:rFonts w:ascii="Times New Roman" w:hAnsi="Times New Roman"/>
          <w:b/>
          <w:sz w:val="28"/>
          <w:szCs w:val="28"/>
        </w:rPr>
        <w:t>Задачи:</w:t>
      </w:r>
    </w:p>
    <w:p w:rsidR="005A75B8" w:rsidRPr="00E3750A" w:rsidRDefault="00D63E99" w:rsidP="00E375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п</w:t>
      </w:r>
      <w:r w:rsidR="00243444" w:rsidRPr="00E3750A">
        <w:rPr>
          <w:rFonts w:ascii="Times New Roman" w:hAnsi="Times New Roman" w:cs="Times New Roman"/>
          <w:sz w:val="28"/>
          <w:szCs w:val="28"/>
        </w:rPr>
        <w:t>родемонстрировать</w:t>
      </w:r>
      <w:r w:rsidRPr="00E3750A">
        <w:rPr>
          <w:rFonts w:ascii="Times New Roman" w:hAnsi="Times New Roman" w:cs="Times New Roman"/>
          <w:sz w:val="28"/>
          <w:szCs w:val="28"/>
        </w:rPr>
        <w:t xml:space="preserve"> оп</w:t>
      </w:r>
      <w:r w:rsidR="005A75B8" w:rsidRPr="00E3750A">
        <w:rPr>
          <w:rFonts w:ascii="Times New Roman" w:hAnsi="Times New Roman" w:cs="Times New Roman"/>
          <w:sz w:val="28"/>
          <w:szCs w:val="28"/>
        </w:rPr>
        <w:t>ыт учителя по обозначенной теме;</w:t>
      </w:r>
    </w:p>
    <w:p w:rsidR="00D63E99" w:rsidRPr="00E3750A" w:rsidRDefault="00D63E99" w:rsidP="00E375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организовать взаимодействие участников мастер-класса</w:t>
      </w:r>
      <w:r w:rsidR="00587FC3" w:rsidRPr="00E3750A">
        <w:rPr>
          <w:rFonts w:ascii="Times New Roman" w:hAnsi="Times New Roman" w:cs="Times New Roman"/>
          <w:sz w:val="28"/>
          <w:szCs w:val="28"/>
        </w:rPr>
        <w:t xml:space="preserve"> на всех этапах работы</w:t>
      </w:r>
      <w:r w:rsidRPr="00E375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75B8" w:rsidRPr="00E3750A" w:rsidRDefault="005A75B8" w:rsidP="00E375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</w:t>
      </w:r>
      <w:r w:rsidR="00587FC3" w:rsidRPr="00E3750A">
        <w:rPr>
          <w:rFonts w:ascii="Times New Roman" w:hAnsi="Times New Roman" w:cs="Times New Roman"/>
          <w:sz w:val="28"/>
          <w:szCs w:val="28"/>
        </w:rPr>
        <w:t>мотивационной готовности</w:t>
      </w:r>
      <w:r w:rsidR="0067114E" w:rsidRPr="00E3750A">
        <w:rPr>
          <w:rFonts w:ascii="Times New Roman" w:hAnsi="Times New Roman" w:cs="Times New Roman"/>
          <w:sz w:val="28"/>
          <w:szCs w:val="28"/>
        </w:rPr>
        <w:t xml:space="preserve"> участников мастер-класса к ознакомлению с вариантами использования приемов, методов и форм работы с информацией на уроках истории</w:t>
      </w:r>
      <w:r w:rsidRPr="00E3750A">
        <w:rPr>
          <w:rFonts w:ascii="Times New Roman" w:hAnsi="Times New Roman" w:cs="Times New Roman"/>
          <w:sz w:val="28"/>
          <w:szCs w:val="28"/>
        </w:rPr>
        <w:t>;</w:t>
      </w:r>
    </w:p>
    <w:p w:rsidR="0067114E" w:rsidRPr="00E3750A" w:rsidRDefault="00B636E7" w:rsidP="00E375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спо</w:t>
      </w:r>
      <w:r w:rsidR="0067114E" w:rsidRPr="00E3750A">
        <w:rPr>
          <w:rFonts w:ascii="Times New Roman" w:hAnsi="Times New Roman" w:cs="Times New Roman"/>
          <w:sz w:val="28"/>
          <w:szCs w:val="28"/>
        </w:rPr>
        <w:t>с</w:t>
      </w:r>
      <w:r w:rsidRPr="00E3750A">
        <w:rPr>
          <w:rFonts w:ascii="Times New Roman" w:hAnsi="Times New Roman" w:cs="Times New Roman"/>
          <w:sz w:val="28"/>
          <w:szCs w:val="28"/>
        </w:rPr>
        <w:t>обс</w:t>
      </w:r>
      <w:r w:rsidR="0067114E" w:rsidRPr="00E3750A">
        <w:rPr>
          <w:rFonts w:ascii="Times New Roman" w:hAnsi="Times New Roman" w:cs="Times New Roman"/>
          <w:sz w:val="28"/>
          <w:szCs w:val="28"/>
        </w:rPr>
        <w:t>твовать созданию продуктов творческой деятельности на основе практического сотрудничества участников мастер-класса;</w:t>
      </w:r>
    </w:p>
    <w:p w:rsidR="00D63E99" w:rsidRPr="00E3750A" w:rsidRDefault="00D63E99" w:rsidP="00E375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содействовать осознанию участниками значимости полученного опыта. </w:t>
      </w:r>
    </w:p>
    <w:p w:rsidR="00D63E99" w:rsidRPr="00E3750A" w:rsidRDefault="00D63E99" w:rsidP="00E375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750A">
        <w:rPr>
          <w:rFonts w:ascii="Times New Roman" w:hAnsi="Times New Roman"/>
          <w:b/>
          <w:sz w:val="28"/>
          <w:szCs w:val="28"/>
        </w:rPr>
        <w:t>Оборудование:</w:t>
      </w:r>
      <w:r w:rsidRPr="00E3750A">
        <w:rPr>
          <w:rFonts w:ascii="Times New Roman" w:hAnsi="Times New Roman"/>
          <w:sz w:val="28"/>
          <w:szCs w:val="28"/>
        </w:rPr>
        <w:t xml:space="preserve"> компьютер</w:t>
      </w:r>
      <w:r w:rsidR="00CB0958" w:rsidRPr="00E3750A">
        <w:rPr>
          <w:rFonts w:ascii="Times New Roman" w:hAnsi="Times New Roman"/>
          <w:sz w:val="28"/>
          <w:szCs w:val="28"/>
        </w:rPr>
        <w:t xml:space="preserve"> (ноутбук)</w:t>
      </w:r>
      <w:r w:rsidRPr="00E3750A">
        <w:rPr>
          <w:rFonts w:ascii="Times New Roman" w:hAnsi="Times New Roman"/>
          <w:sz w:val="28"/>
          <w:szCs w:val="28"/>
        </w:rPr>
        <w:t xml:space="preserve">, мультимедийный проектор, </w:t>
      </w:r>
      <w:r w:rsidR="00BC49C3" w:rsidRPr="00E3750A">
        <w:rPr>
          <w:rFonts w:ascii="Times New Roman" w:hAnsi="Times New Roman"/>
          <w:sz w:val="28"/>
          <w:szCs w:val="28"/>
        </w:rPr>
        <w:t xml:space="preserve">мультимедийная презентация; </w:t>
      </w:r>
      <w:r w:rsidRPr="00E3750A">
        <w:rPr>
          <w:rFonts w:ascii="Times New Roman" w:hAnsi="Times New Roman"/>
          <w:sz w:val="28"/>
          <w:szCs w:val="28"/>
        </w:rPr>
        <w:t>раздаточный материал</w:t>
      </w:r>
      <w:r w:rsidR="00BC49C3" w:rsidRPr="00E3750A">
        <w:rPr>
          <w:rFonts w:ascii="Times New Roman" w:hAnsi="Times New Roman"/>
          <w:sz w:val="28"/>
          <w:szCs w:val="28"/>
        </w:rPr>
        <w:t xml:space="preserve">: </w:t>
      </w:r>
      <w:r w:rsidR="0067114E" w:rsidRPr="00E3750A">
        <w:rPr>
          <w:rFonts w:ascii="Times New Roman" w:hAnsi="Times New Roman"/>
          <w:sz w:val="28"/>
          <w:szCs w:val="28"/>
        </w:rPr>
        <w:t>листы с заданиями, «Методическая</w:t>
      </w:r>
      <w:r w:rsidR="00BC49C3" w:rsidRPr="00E3750A">
        <w:rPr>
          <w:rFonts w:ascii="Times New Roman" w:hAnsi="Times New Roman"/>
          <w:sz w:val="28"/>
          <w:szCs w:val="28"/>
        </w:rPr>
        <w:t xml:space="preserve"> </w:t>
      </w:r>
      <w:r w:rsidR="0067114E" w:rsidRPr="00E3750A">
        <w:rPr>
          <w:rFonts w:ascii="Times New Roman" w:hAnsi="Times New Roman"/>
          <w:sz w:val="28"/>
          <w:szCs w:val="28"/>
        </w:rPr>
        <w:t>коробка</w:t>
      </w:r>
      <w:r w:rsidR="00BC49C3" w:rsidRPr="00E3750A">
        <w:rPr>
          <w:rFonts w:ascii="Times New Roman" w:hAnsi="Times New Roman"/>
          <w:sz w:val="28"/>
          <w:szCs w:val="28"/>
        </w:rPr>
        <w:t xml:space="preserve">», </w:t>
      </w:r>
      <w:r w:rsidRPr="00E3750A">
        <w:rPr>
          <w:rFonts w:ascii="Times New Roman" w:hAnsi="Times New Roman"/>
          <w:sz w:val="28"/>
          <w:szCs w:val="28"/>
        </w:rPr>
        <w:t xml:space="preserve"> листы ватма</w:t>
      </w:r>
      <w:r w:rsidR="000D2AF0" w:rsidRPr="00E3750A">
        <w:rPr>
          <w:rFonts w:ascii="Times New Roman" w:hAnsi="Times New Roman"/>
          <w:sz w:val="28"/>
          <w:szCs w:val="28"/>
        </w:rPr>
        <w:t>на формата А3, цветные маркеры.</w:t>
      </w:r>
    </w:p>
    <w:p w:rsidR="00D63E99" w:rsidRPr="00E3750A" w:rsidRDefault="0067114E" w:rsidP="00E3750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50A">
        <w:rPr>
          <w:rFonts w:ascii="Times New Roman" w:hAnsi="Times New Roman"/>
          <w:sz w:val="28"/>
          <w:szCs w:val="28"/>
        </w:rPr>
        <w:t>Продолжительность 45 минут.</w:t>
      </w:r>
      <w:r w:rsidR="00D63E99" w:rsidRPr="00E3750A">
        <w:rPr>
          <w:rFonts w:ascii="Times New Roman" w:hAnsi="Times New Roman"/>
          <w:sz w:val="28"/>
          <w:szCs w:val="28"/>
        </w:rPr>
        <w:t xml:space="preserve"> </w:t>
      </w:r>
    </w:p>
    <w:p w:rsidR="00D63E99" w:rsidRPr="00E3750A" w:rsidRDefault="00D63E99" w:rsidP="00E3750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50A">
        <w:rPr>
          <w:rFonts w:ascii="Times New Roman" w:hAnsi="Times New Roman"/>
          <w:b/>
          <w:sz w:val="28"/>
          <w:szCs w:val="28"/>
        </w:rPr>
        <w:t xml:space="preserve">Ход мастер-класса </w:t>
      </w:r>
    </w:p>
    <w:p w:rsidR="00D63E99" w:rsidRPr="00E3750A" w:rsidRDefault="00D63E99" w:rsidP="00E3750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48"/>
        <w:gridCol w:w="2684"/>
        <w:gridCol w:w="2353"/>
        <w:gridCol w:w="2086"/>
      </w:tblGrid>
      <w:tr w:rsidR="003246F7" w:rsidRPr="00E3750A" w:rsidTr="00D63E99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Этапы работы мастер-класса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Планируемое содержание этапа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Планируемая деятельность педагога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Планируемая деятельность участников</w:t>
            </w:r>
          </w:p>
        </w:tc>
      </w:tr>
      <w:tr w:rsidR="003246F7" w:rsidRPr="00E3750A" w:rsidTr="00D63E99">
        <w:tc>
          <w:tcPr>
            <w:tcW w:w="1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246F7" w:rsidRPr="00E3750A" w:rsidTr="00D63E99">
        <w:tc>
          <w:tcPr>
            <w:tcW w:w="127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Организационно-мотивационный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pacing w:val="40"/>
                <w:sz w:val="28"/>
                <w:szCs w:val="28"/>
                <w:lang w:eastAsia="ru-RU"/>
              </w:rPr>
              <w:t>Задача: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формирование личностно значимой установки к изучению темы мастер-класса</w:t>
            </w:r>
            <w:r w:rsidR="00BC49C3"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3246F7" w:rsidRPr="00E3750A" w:rsidTr="00D63E99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E99" w:rsidRPr="00E3750A" w:rsidRDefault="00D63E99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Приветственное слово педагога</w:t>
            </w:r>
            <w:r w:rsidR="00BC49C3"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515E3" w:rsidRPr="00E3750A" w:rsidRDefault="001515E3" w:rsidP="00E3750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Настроить участников мастер-класса на предстоящую деятельность</w:t>
            </w:r>
            <w:r w:rsidR="00BC49C3"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Включаются в работу</w:t>
            </w:r>
            <w:r w:rsidR="00BC49C3"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246F7" w:rsidRPr="00E3750A" w:rsidTr="00B636E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636E7" w:rsidRPr="00E3750A" w:rsidRDefault="00B636E7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 xml:space="preserve">Актуализация субъективного опыта участников 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E7" w:rsidRPr="00E3750A" w:rsidRDefault="00B636E7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 w:rsidRPr="00E3750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создание проблемной ситуации</w:t>
            </w:r>
          </w:p>
        </w:tc>
      </w:tr>
      <w:tr w:rsidR="003246F7" w:rsidRPr="00E3750A" w:rsidTr="00EF0436">
        <w:trPr>
          <w:trHeight w:val="693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6E7" w:rsidRPr="00E3750A" w:rsidRDefault="00B636E7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6E7" w:rsidRPr="00E3750A" w:rsidRDefault="004B7838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Визуализация проблемы.</w:t>
            </w:r>
          </w:p>
          <w:p w:rsidR="004B7838" w:rsidRPr="00E3750A" w:rsidRDefault="004B7838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Прием «Цитатник».</w:t>
            </w:r>
          </w:p>
          <w:p w:rsidR="004B7838" w:rsidRDefault="004B7838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темы мастер-класса</w:t>
            </w:r>
          </w:p>
          <w:p w:rsidR="00EF0436" w:rsidRDefault="00EF0436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436" w:rsidRDefault="00EF0436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436" w:rsidRPr="00E3750A" w:rsidRDefault="00EF0436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436" w:rsidRPr="00E3750A" w:rsidRDefault="004B7838" w:rsidP="00E3750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Обеспечить связь заявленной проблемы с конкретной педагогической деятельностью в рамках учебного </w:t>
            </w: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предмета «История»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6E7" w:rsidRDefault="004B7838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Осознают необходимость приобретения новых знаний</w:t>
            </w:r>
          </w:p>
          <w:p w:rsidR="00D47D42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47D42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47D42" w:rsidRPr="00E3750A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D42" w:rsidRPr="00E3750A" w:rsidTr="00D47D42">
        <w:trPr>
          <w:trHeight w:val="381"/>
        </w:trPr>
        <w:tc>
          <w:tcPr>
            <w:tcW w:w="0" w:type="auto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D42" w:rsidRPr="00D47D42" w:rsidRDefault="00D47D42" w:rsidP="00D47D42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D42" w:rsidRPr="00E3750A" w:rsidRDefault="00D47D42" w:rsidP="00D47D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D42" w:rsidRPr="00E3750A" w:rsidRDefault="00D47D42" w:rsidP="00D47D4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D42" w:rsidRPr="00E3750A" w:rsidRDefault="00D47D42" w:rsidP="00D47D4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246F7" w:rsidRPr="00E3750A" w:rsidTr="00D63E99">
        <w:tc>
          <w:tcPr>
            <w:tcW w:w="127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E3750A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pacing w:val="40"/>
                <w:sz w:val="28"/>
                <w:szCs w:val="28"/>
                <w:lang w:eastAsia="ru-RU"/>
              </w:rPr>
              <w:t>Задача</w:t>
            </w: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B7838"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определение ожидаемых результатов</w:t>
            </w:r>
            <w:r w:rsidR="00BC49C3"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6F7" w:rsidRPr="00E3750A" w:rsidTr="00D63E99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E99" w:rsidRPr="00E3750A" w:rsidRDefault="00D63E99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5E3" w:rsidRPr="00E3750A" w:rsidRDefault="001515E3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в группах</w:t>
            </w:r>
            <w:r w:rsidR="00BC49C3"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D63E99" w:rsidRPr="00E3750A" w:rsidRDefault="004B7838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Прием</w:t>
            </w:r>
            <w:r w:rsidR="001515E3"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Исключи лишнее»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Создаёт условия для </w:t>
            </w:r>
            <w:r w:rsidR="004B7838"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определения ожидаемых результатов участниками мастер-класса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3E99" w:rsidRPr="00E3750A" w:rsidRDefault="0064419D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 ожидаемые результаты и афишируют их</w:t>
            </w:r>
          </w:p>
        </w:tc>
      </w:tr>
      <w:tr w:rsidR="003246F7" w:rsidRPr="00E3750A" w:rsidTr="004B7838">
        <w:tc>
          <w:tcPr>
            <w:tcW w:w="12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BC49C3" w:rsidRPr="00E3750A" w:rsidRDefault="00BC49C3" w:rsidP="00E3750A">
            <w:pPr>
              <w:spacing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E3750A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Информационно-деятельностный</w:t>
            </w:r>
            <w:proofErr w:type="spellEnd"/>
            <w:r w:rsidRPr="00E3750A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9C3" w:rsidRPr="00E3750A" w:rsidRDefault="00BC49C3" w:rsidP="00E3750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pacing w:val="40"/>
                <w:sz w:val="28"/>
                <w:szCs w:val="28"/>
                <w:lang w:eastAsia="ru-RU"/>
              </w:rPr>
              <w:t xml:space="preserve">Задачи: 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ознакомление с </w:t>
            </w:r>
            <w:r w:rsidR="0064419D" w:rsidRPr="00E3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19D" w:rsidRPr="00E3750A">
              <w:rPr>
                <w:rFonts w:ascii="Times New Roman" w:hAnsi="Times New Roman"/>
                <w:i/>
                <w:sz w:val="28"/>
                <w:szCs w:val="28"/>
              </w:rPr>
              <w:t>отдельными приёмами, методами и формами работы с информацией на уроках истории, вариантами их использования в учебном занятии</w:t>
            </w:r>
          </w:p>
        </w:tc>
      </w:tr>
      <w:tr w:rsidR="00D47D42" w:rsidRPr="00E3750A" w:rsidTr="00EF0436">
        <w:trPr>
          <w:trHeight w:val="2351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D42" w:rsidRPr="00E3750A" w:rsidRDefault="00D47D42" w:rsidP="00E375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2" w:rsidRPr="00E3750A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Эвристическая беседа. </w:t>
            </w:r>
          </w:p>
          <w:p w:rsidR="00D47D42" w:rsidRPr="00E3750A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в группах по подготовке заданий с использованием таблицы</w:t>
            </w:r>
          </w:p>
          <w:p w:rsidR="00D47D42" w:rsidRPr="00E3750A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2" w:rsidRPr="00E3750A" w:rsidRDefault="00D47D42" w:rsidP="00E3750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Предлагает различные  тексты для подготовки задания с использованием таблиц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0436" w:rsidRPr="00EF0436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Обсуждают и выполняют предложенные задания.</w:t>
            </w: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Афишируют результаты работы групп</w:t>
            </w:r>
          </w:p>
        </w:tc>
      </w:tr>
      <w:tr w:rsidR="00D47D42" w:rsidRPr="00E3750A" w:rsidTr="004B7838">
        <w:trPr>
          <w:trHeight w:val="1607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D42" w:rsidRPr="00E3750A" w:rsidRDefault="00D47D42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2" w:rsidRPr="00E3750A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в группах.  Прием «</w:t>
            </w:r>
            <w:proofErr w:type="spellStart"/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Синквейн</w:t>
            </w:r>
            <w:proofErr w:type="spellEnd"/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7D42" w:rsidRPr="00E3750A" w:rsidRDefault="00D47D42" w:rsidP="00E375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Раскрывает содержание приёма. </w:t>
            </w: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Предлагает различные  тексты для составления разных вариантов </w:t>
            </w:r>
            <w:proofErr w:type="spellStart"/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E3750A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2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Обсуждают и выполняют предложенные задания. Афишируют результаты работы гру</w:t>
            </w:r>
            <w:proofErr w:type="gramStart"/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пп с пр</w:t>
            </w:r>
            <w:proofErr w:type="gramEnd"/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иемом «</w:t>
            </w:r>
            <w:proofErr w:type="spellStart"/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D47D42" w:rsidRPr="00E3750A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46F7" w:rsidRPr="00E3750A" w:rsidTr="00D63E99">
        <w:tc>
          <w:tcPr>
            <w:tcW w:w="127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5. Рефлексивный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pacing w:val="40"/>
                <w:sz w:val="28"/>
                <w:szCs w:val="28"/>
                <w:lang w:eastAsia="ru-RU"/>
              </w:rPr>
              <w:t>Задача</w:t>
            </w: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3246F7"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выявление усвоения участниками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мастер-класса</w:t>
            </w:r>
            <w:r w:rsidR="003246F7"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полученной информации, реализации их ожиданий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; определение значимости полученных знаний и умений для использования в дальнейшей педагогической деятельности</w:t>
            </w:r>
            <w:r w:rsidR="002514F9"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375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46F7" w:rsidRPr="00E3750A" w:rsidTr="00D47D42">
        <w:trPr>
          <w:trHeight w:val="28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E99" w:rsidRPr="00E3750A" w:rsidRDefault="00D63E99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E99" w:rsidRPr="00E3750A" w:rsidRDefault="002514F9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D63E99"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ефлексивный приём </w:t>
            </w:r>
            <w:r w:rsidR="00601441"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«Верю – не верю»</w:t>
            </w: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246F7" w:rsidRPr="00E3750A" w:rsidRDefault="003246F7" w:rsidP="00E3750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реализации</w:t>
            </w:r>
            <w:r w:rsidR="00D47D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ожиданий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E99" w:rsidRPr="00E3750A" w:rsidRDefault="003246F7" w:rsidP="00E3750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Организует деятельность по определению усвоения </w:t>
            </w:r>
            <w:r w:rsidR="00D63E99"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участниками мастер-класса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E99" w:rsidRPr="00E3750A" w:rsidRDefault="003246F7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Соотносят полученные знания с </w:t>
            </w:r>
            <w:proofErr w:type="gramStart"/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ожидаемыми</w:t>
            </w:r>
            <w:proofErr w:type="gramEnd"/>
          </w:p>
          <w:p w:rsidR="00D63E99" w:rsidRPr="00E3750A" w:rsidRDefault="00D63E99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D42" w:rsidRPr="00E3750A" w:rsidTr="00EF0436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7D42" w:rsidRPr="00E3750A" w:rsidRDefault="00D47D42" w:rsidP="00E3750A">
            <w:pPr>
              <w:spacing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2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участников мастер-класса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7D42" w:rsidRDefault="00D47D42" w:rsidP="00E3750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75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полученной информации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7D42" w:rsidRDefault="00D47D42" w:rsidP="00E375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5937" w:rsidRPr="00E3750A" w:rsidRDefault="00675937" w:rsidP="00E3750A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675937" w:rsidRPr="00E3750A" w:rsidRDefault="00675937" w:rsidP="00E3750A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3750A">
        <w:rPr>
          <w:rFonts w:ascii="Times New Roman" w:eastAsiaTheme="minorHAnsi" w:hAnsi="Times New Roman"/>
          <w:sz w:val="28"/>
          <w:szCs w:val="28"/>
        </w:rPr>
        <w:t>Список литературы</w:t>
      </w:r>
    </w:p>
    <w:p w:rsidR="00675937" w:rsidRPr="00E3750A" w:rsidRDefault="00675937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3750A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Вяземский, Е. Е. Теория и методика преподавания истории</w:t>
      </w:r>
      <w:r w:rsidR="002514F9" w:rsidRPr="00E3750A">
        <w:rPr>
          <w:rFonts w:ascii="Times New Roman" w:eastAsiaTheme="minorHAnsi" w:hAnsi="Times New Roman"/>
          <w:sz w:val="28"/>
          <w:szCs w:val="28"/>
          <w:lang w:eastAsia="ru-RU"/>
        </w:rPr>
        <w:t xml:space="preserve"> /</w:t>
      </w:r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 xml:space="preserve"> Е.</w:t>
      </w:r>
      <w:r w:rsidR="002514F9" w:rsidRPr="00E3750A">
        <w:rPr>
          <w:rFonts w:ascii="Times New Roman" w:eastAsiaTheme="minorHAnsi" w:hAnsi="Times New Roman"/>
          <w:sz w:val="28"/>
          <w:szCs w:val="28"/>
          <w:lang w:eastAsia="ru-RU"/>
        </w:rPr>
        <w:t> Е. </w:t>
      </w:r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 xml:space="preserve">Вяземский, О. Ю. Стрелова. – Москва: </w:t>
      </w:r>
      <w:proofErr w:type="spellStart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Владос</w:t>
      </w:r>
      <w:proofErr w:type="spellEnd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, 2003. – 384 с.</w:t>
      </w:r>
    </w:p>
    <w:p w:rsidR="00675937" w:rsidRPr="00E3750A" w:rsidRDefault="00675937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750A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spellStart"/>
      <w:r w:rsidRPr="00E3750A">
        <w:rPr>
          <w:rFonts w:ascii="Times New Roman" w:eastAsiaTheme="minorHAnsi" w:hAnsi="Times New Roman"/>
          <w:sz w:val="28"/>
          <w:szCs w:val="28"/>
        </w:rPr>
        <w:t>Кашлев</w:t>
      </w:r>
      <w:proofErr w:type="spellEnd"/>
      <w:r w:rsidRPr="00E3750A">
        <w:rPr>
          <w:rFonts w:ascii="Times New Roman" w:eastAsiaTheme="minorHAnsi" w:hAnsi="Times New Roman"/>
          <w:sz w:val="28"/>
          <w:szCs w:val="28"/>
        </w:rPr>
        <w:t xml:space="preserve">, С. С. Технология интерактивного обучения / С. С. </w:t>
      </w:r>
      <w:proofErr w:type="spellStart"/>
      <w:r w:rsidRPr="00E3750A">
        <w:rPr>
          <w:rFonts w:ascii="Times New Roman" w:eastAsiaTheme="minorHAnsi" w:hAnsi="Times New Roman"/>
          <w:sz w:val="28"/>
          <w:szCs w:val="28"/>
        </w:rPr>
        <w:t>Кашлев</w:t>
      </w:r>
      <w:proofErr w:type="spellEnd"/>
      <w:r w:rsidRPr="00E3750A">
        <w:rPr>
          <w:rFonts w:ascii="Times New Roman" w:eastAsiaTheme="minorHAnsi" w:hAnsi="Times New Roman"/>
          <w:sz w:val="28"/>
          <w:szCs w:val="28"/>
        </w:rPr>
        <w:t>. — Минск</w:t>
      </w:r>
      <w:proofErr w:type="gramStart"/>
      <w:r w:rsidRPr="00E3750A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E3750A">
        <w:rPr>
          <w:rFonts w:ascii="Times New Roman" w:eastAsiaTheme="minorHAnsi" w:hAnsi="Times New Roman"/>
          <w:sz w:val="28"/>
          <w:szCs w:val="28"/>
        </w:rPr>
        <w:t xml:space="preserve"> Белорус</w:t>
      </w:r>
      <w:proofErr w:type="gramStart"/>
      <w:r w:rsidRPr="00E3750A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E3750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E3750A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E3750A">
        <w:rPr>
          <w:rFonts w:ascii="Times New Roman" w:eastAsiaTheme="minorHAnsi" w:hAnsi="Times New Roman"/>
          <w:sz w:val="28"/>
          <w:szCs w:val="28"/>
        </w:rPr>
        <w:t>ерасень</w:t>
      </w:r>
      <w:proofErr w:type="spellEnd"/>
      <w:r w:rsidRPr="00E3750A">
        <w:rPr>
          <w:rFonts w:ascii="Times New Roman" w:eastAsiaTheme="minorHAnsi" w:hAnsi="Times New Roman"/>
          <w:sz w:val="28"/>
          <w:szCs w:val="28"/>
        </w:rPr>
        <w:t>, 2005. — 196 с.</w:t>
      </w:r>
    </w:p>
    <w:p w:rsidR="00675937" w:rsidRPr="00E3750A" w:rsidRDefault="00675937" w:rsidP="00E375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3750A">
        <w:rPr>
          <w:rFonts w:ascii="Times New Roman" w:hAnsi="Times New Roman" w:cs="Times New Roman"/>
          <w:sz w:val="28"/>
          <w:szCs w:val="28"/>
          <w:lang w:eastAsia="ru-RU"/>
        </w:rPr>
        <w:t>Корзюк</w:t>
      </w:r>
      <w:proofErr w:type="spellEnd"/>
      <w:r w:rsidRPr="00E3750A">
        <w:rPr>
          <w:rFonts w:ascii="Times New Roman" w:hAnsi="Times New Roman" w:cs="Times New Roman"/>
          <w:sz w:val="28"/>
          <w:szCs w:val="28"/>
          <w:lang w:eastAsia="ru-RU"/>
        </w:rPr>
        <w:t xml:space="preserve">, А. А. Формирование устойчивого познавательного интереса учащихся 8 – 10 классов к изучению истории Беларуси / А. А. </w:t>
      </w:r>
      <w:proofErr w:type="spellStart"/>
      <w:r w:rsidRPr="00E3750A">
        <w:rPr>
          <w:rFonts w:ascii="Times New Roman" w:hAnsi="Times New Roman" w:cs="Times New Roman"/>
          <w:sz w:val="28"/>
          <w:szCs w:val="28"/>
          <w:lang w:eastAsia="ru-RU"/>
        </w:rPr>
        <w:t>Корзюк</w:t>
      </w:r>
      <w:proofErr w:type="spellEnd"/>
      <w:r w:rsidRPr="00E3750A">
        <w:rPr>
          <w:rFonts w:ascii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E3750A">
        <w:rPr>
          <w:rFonts w:ascii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Pr="00E3750A">
        <w:rPr>
          <w:rFonts w:ascii="Times New Roman" w:hAnsi="Times New Roman" w:cs="Times New Roman"/>
          <w:sz w:val="28"/>
          <w:szCs w:val="28"/>
          <w:lang w:eastAsia="ru-RU"/>
        </w:rPr>
        <w:t>, 2016. – 96 с.</w:t>
      </w:r>
    </w:p>
    <w:p w:rsidR="00675937" w:rsidRPr="00E3750A" w:rsidRDefault="00675937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val="be-BY" w:eastAsia="ru-RU"/>
        </w:rPr>
      </w:pPr>
      <w:r w:rsidRPr="00E3750A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spellStart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Коротаева</w:t>
      </w:r>
      <w:proofErr w:type="spellEnd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, Е.В.</w:t>
      </w:r>
      <w:r w:rsidRPr="00E375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 xml:space="preserve">Обучающие технологии в познавательной деятельности / Е. В. </w:t>
      </w:r>
      <w:proofErr w:type="spellStart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Коротаева</w:t>
      </w:r>
      <w:proofErr w:type="spellEnd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 xml:space="preserve">. – </w:t>
      </w:r>
      <w:r w:rsidR="00CB0958" w:rsidRPr="00E3750A">
        <w:rPr>
          <w:rFonts w:ascii="Times New Roman" w:eastAsiaTheme="minorHAnsi" w:hAnsi="Times New Roman"/>
          <w:sz w:val="28"/>
          <w:szCs w:val="28"/>
          <w:lang w:eastAsia="ru-RU"/>
        </w:rPr>
        <w:t>Москва: Сентябрь, 2003. – 176 с</w:t>
      </w:r>
      <w:r w:rsidR="003C4A6E" w:rsidRPr="00E3750A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9808A3" w:rsidRPr="00E3750A" w:rsidRDefault="00BA7841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>5. Короткова</w:t>
      </w:r>
      <w:r w:rsidR="009808A3"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>,</w:t>
      </w:r>
      <w:r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 xml:space="preserve"> </w:t>
      </w:r>
      <w:r w:rsidR="009808A3"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>М. В.</w:t>
      </w:r>
      <w:r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 xml:space="preserve"> </w:t>
      </w:r>
      <w:r w:rsidR="009808A3"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 xml:space="preserve">Методика обучения истории в схемах, таблицах, описаниях / М. В. Короткова, М. Т. </w:t>
      </w:r>
      <w:r w:rsidRPr="00E3750A">
        <w:rPr>
          <w:rFonts w:ascii="Times New Roman" w:eastAsiaTheme="minorHAnsi" w:hAnsi="Times New Roman"/>
          <w:sz w:val="28"/>
          <w:szCs w:val="28"/>
          <w:lang w:val="be-BY" w:eastAsia="ru-RU"/>
        </w:rPr>
        <w:t>Студе</w:t>
      </w:r>
      <w:proofErr w:type="spellStart"/>
      <w:r w:rsidRPr="00E3750A">
        <w:rPr>
          <w:rFonts w:ascii="Times New Roman" w:eastAsiaTheme="minorHAnsi" w:hAnsi="Times New Roman"/>
          <w:sz w:val="28"/>
          <w:szCs w:val="28"/>
          <w:lang w:eastAsia="ru-RU"/>
        </w:rPr>
        <w:t>никин</w:t>
      </w:r>
      <w:proofErr w:type="spellEnd"/>
      <w:r w:rsidR="009808A3" w:rsidRPr="00E3750A">
        <w:rPr>
          <w:rFonts w:ascii="Times New Roman" w:eastAsiaTheme="minorHAnsi" w:hAnsi="Times New Roman"/>
          <w:sz w:val="28"/>
          <w:szCs w:val="28"/>
          <w:lang w:eastAsia="ru-RU"/>
        </w:rPr>
        <w:t>. – Москва: Владос,1999. – 191 с.</w:t>
      </w: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D47D42" w:rsidRDefault="00D47D42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F0436" w:rsidRDefault="00EF0436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F0436" w:rsidRDefault="00EF0436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F0436" w:rsidRDefault="00EF0436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F0436" w:rsidRDefault="00EF0436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F0436" w:rsidRDefault="00EF0436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F0436" w:rsidRPr="00E3750A" w:rsidRDefault="00EF0436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80263" w:rsidRPr="00E3750A" w:rsidRDefault="00B80263" w:rsidP="00E3750A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75937" w:rsidRPr="00E3750A" w:rsidRDefault="00675937" w:rsidP="00E3750A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ru-RU"/>
        </w:rPr>
      </w:pPr>
      <w:r w:rsidRPr="00E3750A">
        <w:rPr>
          <w:rFonts w:ascii="Times New Roman" w:eastAsiaTheme="minorHAnsi" w:hAnsi="Times New Roman"/>
          <w:sz w:val="28"/>
          <w:szCs w:val="28"/>
        </w:rPr>
        <w:lastRenderedPageBreak/>
        <w:t>Приложение 1</w:t>
      </w:r>
    </w:p>
    <w:p w:rsidR="00675937" w:rsidRPr="00E3750A" w:rsidRDefault="00675937" w:rsidP="00E3750A">
      <w:pPr>
        <w:spacing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</w:p>
    <w:p w:rsidR="00C70270" w:rsidRPr="00E3750A" w:rsidRDefault="005A75B8" w:rsidP="00E3750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A">
        <w:rPr>
          <w:rFonts w:ascii="Times New Roman" w:hAnsi="Times New Roman" w:cs="Times New Roman"/>
          <w:b/>
          <w:sz w:val="28"/>
          <w:szCs w:val="28"/>
        </w:rPr>
        <w:t>Задания с использованием таблиц</w:t>
      </w:r>
    </w:p>
    <w:p w:rsidR="007E3CE4" w:rsidRPr="00E3750A" w:rsidRDefault="007E3CE4" w:rsidP="00E37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515" w:rsidRPr="00E3750A" w:rsidRDefault="007E3CE4" w:rsidP="00E3750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750A">
        <w:rPr>
          <w:rFonts w:ascii="Times New Roman" w:hAnsi="Times New Roman" w:cs="Times New Roman"/>
          <w:i/>
          <w:sz w:val="28"/>
          <w:szCs w:val="28"/>
          <w:u w:val="single"/>
        </w:rPr>
        <w:t>Соста</w:t>
      </w:r>
      <w:r w:rsidR="00D54515" w:rsidRPr="00E3750A">
        <w:rPr>
          <w:rFonts w:ascii="Times New Roman" w:hAnsi="Times New Roman" w:cs="Times New Roman"/>
          <w:i/>
          <w:sz w:val="28"/>
          <w:szCs w:val="28"/>
          <w:u w:val="single"/>
        </w:rPr>
        <w:t>вьте конкретизирующую таблицу и сформулируйте задания</w:t>
      </w:r>
    </w:p>
    <w:p w:rsidR="007E3CE4" w:rsidRPr="00E3750A" w:rsidRDefault="00D54515" w:rsidP="00E3750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75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ней</w:t>
      </w:r>
      <w:r w:rsidR="00EC2D66" w:rsidRPr="00E375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E3CE4" w:rsidRPr="00E375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97A92" w:rsidRPr="00E3750A" w:rsidRDefault="00797A92" w:rsidP="00E37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CE4" w:rsidRPr="00E3750A" w:rsidRDefault="00797A92" w:rsidP="00E37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Крестьянские повинности</w:t>
      </w:r>
    </w:p>
    <w:p w:rsidR="00797A92" w:rsidRPr="00E3750A" w:rsidRDefault="00797A92" w:rsidP="00E37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За счет крестьян кормились государство, шляхта, войско и церковь. В их пользу крепостные выполняли многочисленные повинности. К главным из них относились барщина, чинш и </w:t>
      </w:r>
      <w:proofErr w:type="spellStart"/>
      <w:r w:rsidRPr="00E3750A">
        <w:rPr>
          <w:rFonts w:ascii="Times New Roman" w:hAnsi="Times New Roman" w:cs="Times New Roman"/>
          <w:sz w:val="28"/>
          <w:szCs w:val="28"/>
        </w:rPr>
        <w:t>дякло</w:t>
      </w:r>
      <w:proofErr w:type="spellEnd"/>
      <w:r w:rsidRPr="00E37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50A">
        <w:rPr>
          <w:rFonts w:ascii="Times New Roman" w:hAnsi="Times New Roman" w:cs="Times New Roman"/>
          <w:sz w:val="28"/>
          <w:szCs w:val="28"/>
        </w:rPr>
        <w:t>Дякло</w:t>
      </w:r>
      <w:proofErr w:type="spellEnd"/>
      <w:r w:rsidRPr="00E3750A">
        <w:rPr>
          <w:rFonts w:ascii="Times New Roman" w:hAnsi="Times New Roman" w:cs="Times New Roman"/>
          <w:sz w:val="28"/>
          <w:szCs w:val="28"/>
        </w:rPr>
        <w:t xml:space="preserve"> (натуральный оброк), который отдавали крестьяне, по-прежнему состоял из зерна, овса, гусей, кур, сена, пряжи и др.</w:t>
      </w: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К дополнительным повинностям относились сгоны – срочные сельскохозяйственные работы, связанные с жатвой, сенокосом, вспахиванием почвы. На их выполнение выходили все члены семьи.  </w:t>
      </w:r>
      <w:r w:rsidRPr="00E3750A">
        <w:rPr>
          <w:rFonts w:ascii="Times New Roman" w:hAnsi="Times New Roman" w:cs="Times New Roman"/>
          <w:bCs/>
          <w:sz w:val="28"/>
          <w:szCs w:val="28"/>
        </w:rPr>
        <w:t>Гвалты</w:t>
      </w:r>
      <w:r w:rsidRPr="00E375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750A">
        <w:rPr>
          <w:rFonts w:ascii="Times New Roman" w:hAnsi="Times New Roman" w:cs="Times New Roman"/>
          <w:sz w:val="28"/>
          <w:szCs w:val="28"/>
        </w:rPr>
        <w:t>отличались от сгонов тем, что были обусловлены чрезвычайными обстоятельствами — например, пожаром, наводнением. Также на крестьян возлагалась подводная повинность. Своей лошадью и подводой необходимо было перевезти панский груз к речным пристаням или в город. К отработочным повинностям относилась </w:t>
      </w:r>
      <w:proofErr w:type="spellStart"/>
      <w:r w:rsidRPr="00E3750A">
        <w:rPr>
          <w:rFonts w:ascii="Times New Roman" w:hAnsi="Times New Roman" w:cs="Times New Roman"/>
          <w:bCs/>
          <w:sz w:val="28"/>
          <w:szCs w:val="28"/>
        </w:rPr>
        <w:t>сторожовщина</w:t>
      </w:r>
      <w:proofErr w:type="spellEnd"/>
      <w:r w:rsidRPr="00E3750A">
        <w:rPr>
          <w:rFonts w:ascii="Times New Roman" w:hAnsi="Times New Roman" w:cs="Times New Roman"/>
          <w:bCs/>
          <w:sz w:val="28"/>
          <w:szCs w:val="28"/>
        </w:rPr>
        <w:t>.</w:t>
      </w:r>
      <w:r w:rsidRPr="00E3750A">
        <w:rPr>
          <w:rFonts w:ascii="Times New Roman" w:hAnsi="Times New Roman" w:cs="Times New Roman"/>
          <w:sz w:val="28"/>
          <w:szCs w:val="28"/>
        </w:rPr>
        <w:t xml:space="preserve"> На нее </w:t>
      </w:r>
      <w:proofErr w:type="gramStart"/>
      <w:r w:rsidRPr="00E3750A">
        <w:rPr>
          <w:rFonts w:ascii="Times New Roman" w:hAnsi="Times New Roman" w:cs="Times New Roman"/>
          <w:sz w:val="28"/>
          <w:szCs w:val="28"/>
        </w:rPr>
        <w:t>выходили поочередно 2—4 человека из деревни на целую</w:t>
      </w:r>
      <w:proofErr w:type="gramEnd"/>
      <w:r w:rsidRPr="00E3750A">
        <w:rPr>
          <w:rFonts w:ascii="Times New Roman" w:hAnsi="Times New Roman" w:cs="Times New Roman"/>
          <w:sz w:val="28"/>
          <w:szCs w:val="28"/>
        </w:rPr>
        <w:t xml:space="preserve"> неделю, чтобы выполнить хозяйственные работы в имении. </w:t>
      </w:r>
      <w:r w:rsidRPr="00E3750A">
        <w:rPr>
          <w:rFonts w:ascii="Times New Roman" w:hAnsi="Times New Roman" w:cs="Times New Roman"/>
          <w:bCs/>
          <w:sz w:val="28"/>
          <w:szCs w:val="28"/>
        </w:rPr>
        <w:t>Ночную стражу</w:t>
      </w:r>
      <w:r w:rsidRPr="00E3750A">
        <w:rPr>
          <w:rFonts w:ascii="Times New Roman" w:hAnsi="Times New Roman" w:cs="Times New Roman"/>
          <w:sz w:val="28"/>
          <w:szCs w:val="28"/>
        </w:rPr>
        <w:t xml:space="preserve"> (охрану имения) крепостные исполняли поочередно. Крестьяне ремонтировали и строили дороги, мосты, гати, </w:t>
      </w:r>
      <w:proofErr w:type="spellStart"/>
      <w:r w:rsidRPr="00E3750A">
        <w:rPr>
          <w:rFonts w:ascii="Times New Roman" w:hAnsi="Times New Roman" w:cs="Times New Roman"/>
          <w:sz w:val="28"/>
          <w:szCs w:val="28"/>
        </w:rPr>
        <w:t>фольварочные</w:t>
      </w:r>
      <w:proofErr w:type="spellEnd"/>
      <w:r w:rsidRPr="00E3750A">
        <w:rPr>
          <w:rFonts w:ascii="Times New Roman" w:hAnsi="Times New Roman" w:cs="Times New Roman"/>
          <w:sz w:val="28"/>
          <w:szCs w:val="28"/>
        </w:rPr>
        <w:t xml:space="preserve"> строения. Эта повинность получила название </w:t>
      </w:r>
      <w:r w:rsidRPr="00E3750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3750A">
        <w:rPr>
          <w:rFonts w:ascii="Times New Roman" w:hAnsi="Times New Roman" w:cs="Times New Roman"/>
          <w:bCs/>
          <w:sz w:val="28"/>
          <w:szCs w:val="28"/>
        </w:rPr>
        <w:t>шарварки</w:t>
      </w:r>
      <w:proofErr w:type="spellEnd"/>
      <w:r w:rsidRPr="00E37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Практически существовало около 120—140 крестьянских повинностей. Они были записаны в </w:t>
      </w:r>
      <w:r w:rsidRPr="00E3750A">
        <w:rPr>
          <w:rFonts w:ascii="Times New Roman" w:hAnsi="Times New Roman" w:cs="Times New Roman"/>
          <w:bCs/>
          <w:sz w:val="28"/>
          <w:szCs w:val="28"/>
        </w:rPr>
        <w:t>инвентарях </w:t>
      </w:r>
      <w:r w:rsidRPr="00E3750A">
        <w:rPr>
          <w:rFonts w:ascii="Times New Roman" w:hAnsi="Times New Roman" w:cs="Times New Roman"/>
          <w:sz w:val="28"/>
          <w:szCs w:val="28"/>
        </w:rPr>
        <w:t>— описаниях феодальных владений. Это не значит, что все повинности приходились на каждое имение. Но арендаторы, обычно представители безземельной шляхты, и администрация имений </w:t>
      </w:r>
      <w:r w:rsidRPr="00E3750A">
        <w:rPr>
          <w:rFonts w:ascii="Times New Roman" w:hAnsi="Times New Roman" w:cs="Times New Roman"/>
          <w:bCs/>
          <w:sz w:val="28"/>
          <w:szCs w:val="28"/>
        </w:rPr>
        <w:t>(тиуны) </w:t>
      </w:r>
      <w:r w:rsidRPr="00E3750A">
        <w:rPr>
          <w:rFonts w:ascii="Times New Roman" w:hAnsi="Times New Roman" w:cs="Times New Roman"/>
          <w:sz w:val="28"/>
          <w:szCs w:val="28"/>
        </w:rPr>
        <w:t>нарушали инвентарные нормы, что вызывало недовольство крестьян.</w:t>
      </w: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A92" w:rsidRPr="00E3750A" w:rsidRDefault="007E3CE4" w:rsidP="00E3750A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E3750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Соста</w:t>
      </w:r>
      <w:r w:rsidR="00D54515" w:rsidRPr="00E3750A">
        <w:rPr>
          <w:rFonts w:ascii="Times New Roman" w:hAnsi="Times New Roman" w:cs="Times New Roman"/>
          <w:i/>
          <w:sz w:val="28"/>
          <w:szCs w:val="28"/>
          <w:u w:val="single"/>
        </w:rPr>
        <w:t>вьте сравнительную таблицу и сформулируйте задания к ней.</w:t>
      </w:r>
    </w:p>
    <w:p w:rsidR="00D54515" w:rsidRPr="00E3750A" w:rsidRDefault="00D54515" w:rsidP="00E3750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97A92" w:rsidRPr="00E3750A" w:rsidRDefault="00797A92" w:rsidP="00E37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Ремесленная мастерская и мануфактура</w:t>
      </w:r>
    </w:p>
    <w:p w:rsidR="00EC2D66" w:rsidRPr="00E3750A" w:rsidRDefault="00EC2D66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Мануфактура — это предприятие, основанное на разделении труда и ручной ремесленной технике. Термин состоит из латинских слов, которые обозначают «рука» и «производство». </w:t>
      </w: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В Европе первые мануфактуры возникли в Северной Италии в начале XIV </w:t>
      </w:r>
      <w:proofErr w:type="gramStart"/>
      <w:r w:rsidRPr="00E375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5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75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750A">
        <w:rPr>
          <w:rFonts w:ascii="Times New Roman" w:hAnsi="Times New Roman" w:cs="Times New Roman"/>
          <w:sz w:val="28"/>
          <w:szCs w:val="28"/>
        </w:rPr>
        <w:t xml:space="preserve"> таких предприятиях применялись в основном те же орудия труда, что и в ремесленной мастерской. Работники мануфактур за свой труд получали деньги, т. е. это были наемные рабочие. Но главное отличие мануфактуры заключалось в том, что она была более крупным производством, нередко объединявшим сотни людей. В отличие от ремесленника, который, изготавливая продукцию, сам выполнял все производственные операции, каждый рабочий на мануфактуре делал только одну определенную операцию, приобретая при этом высокие профессиональные навыки. В результате выпуск продукции на мануфактуре увеличивался в несколько раз по сравнению с ремесленной мастерской. </w:t>
      </w: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Владельцами мануфактур в Европе могли быть король, группа купцов или отдельно взятый предприниматель — капиталист, буржуа (торговец, ростовщик, банкир, представитель ремесленной верхушки). </w:t>
      </w:r>
    </w:p>
    <w:p w:rsidR="007E3CE4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За работой ремесленников в городах следили цехи. Устав цеха определял, сколько станков могло быть в мастерской. Кроме того, в уставе указывалось, какие изделия и в каком количестве мог изготовить мастер. </w:t>
      </w:r>
    </w:p>
    <w:p w:rsidR="00C70270" w:rsidRPr="00E3750A" w:rsidRDefault="007E3CE4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Мануфактура пришла на смену ремесленной мастерской. Мануфактурное производство привело к резкому увеличению выпуска товаров на рынок и их удешевлению.</w:t>
      </w:r>
    </w:p>
    <w:p w:rsidR="00797A92" w:rsidRPr="00E3750A" w:rsidRDefault="00797A92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514F9" w:rsidP="00E37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br w:type="page"/>
      </w:r>
    </w:p>
    <w:p w:rsidR="00226E49" w:rsidRPr="00E3750A" w:rsidRDefault="00226E49" w:rsidP="00E3750A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3750A">
        <w:rPr>
          <w:rFonts w:ascii="Times New Roman" w:eastAsiaTheme="minorHAnsi" w:hAnsi="Times New Roman"/>
          <w:sz w:val="28"/>
          <w:szCs w:val="28"/>
        </w:rPr>
        <w:lastRenderedPageBreak/>
        <w:t>Приложение 2</w:t>
      </w:r>
    </w:p>
    <w:p w:rsidR="00226E49" w:rsidRPr="00E3750A" w:rsidRDefault="00226E49" w:rsidP="00E3750A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26E49" w:rsidRPr="00E3750A" w:rsidRDefault="00226E49" w:rsidP="00E375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A">
        <w:rPr>
          <w:rFonts w:ascii="Times New Roman" w:hAnsi="Times New Roman" w:cs="Times New Roman"/>
          <w:b/>
          <w:sz w:val="28"/>
          <w:szCs w:val="28"/>
        </w:rPr>
        <w:t>Прием «</w:t>
      </w:r>
      <w:proofErr w:type="spellStart"/>
      <w:r w:rsidRPr="00E3750A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E3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226E49" w:rsidRPr="00E3750A" w:rsidRDefault="00226E49" w:rsidP="00E3750A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226E49" w:rsidRPr="00E3750A" w:rsidRDefault="00226E49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375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Задание: составьте </w:t>
      </w:r>
      <w:proofErr w:type="spellStart"/>
      <w:r w:rsidRPr="00E375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синквейн</w:t>
      </w:r>
      <w:proofErr w:type="spellEnd"/>
      <w:r w:rsidRPr="00E375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на тему «Тимур».</w:t>
      </w:r>
    </w:p>
    <w:p w:rsidR="00226E49" w:rsidRPr="00E3750A" w:rsidRDefault="00226E49" w:rsidP="00E3750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26E49" w:rsidRPr="00E3750A" w:rsidRDefault="00226E49" w:rsidP="00E37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Тимур (Тамерлан)</w:t>
      </w:r>
    </w:p>
    <w:p w:rsidR="00226E49" w:rsidRPr="00E3750A" w:rsidRDefault="00226E49" w:rsidP="00E3750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К середине XIV в. непрочное государство наследников </w:t>
      </w:r>
      <w:proofErr w:type="spellStart"/>
      <w:r w:rsidRPr="00E3750A">
        <w:rPr>
          <w:rFonts w:ascii="Times New Roman" w:hAnsi="Times New Roman" w:cs="Times New Roman"/>
          <w:sz w:val="28"/>
          <w:szCs w:val="28"/>
        </w:rPr>
        <w:t>Чагатая</w:t>
      </w:r>
      <w:proofErr w:type="spellEnd"/>
      <w:r w:rsidRPr="00E3750A">
        <w:rPr>
          <w:rFonts w:ascii="Times New Roman" w:hAnsi="Times New Roman" w:cs="Times New Roman"/>
          <w:sz w:val="28"/>
          <w:szCs w:val="28"/>
        </w:rPr>
        <w:t xml:space="preserve"> в Средней Азии распалось на несколько частей. В ходе войн между ними возвысился Тимур — выходец из знатной, но небогатой монгольской семьи. Имя Тимур означает «железный». Тимур был отличным наездником, но, когда слезал с коня, при ходьбе сильно прихрамывал. По этой причине его называли еще и Хромой Тимур. Он не был потомком Чингисхана. Поэтому Тимур не стал принимать титул хана, а назвался эмиром. </w:t>
      </w: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Тимур хотел стать таким же великим завоевателем, как Чингисхан. Тимур говорил, что весь мир недостоин</w:t>
      </w:r>
      <w:r w:rsidR="00B02E2F" w:rsidRPr="00E3750A">
        <w:rPr>
          <w:rFonts w:ascii="Times New Roman" w:hAnsi="Times New Roman" w:cs="Times New Roman"/>
          <w:sz w:val="28"/>
          <w:szCs w:val="28"/>
        </w:rPr>
        <w:t>,</w:t>
      </w:r>
      <w:r w:rsidRPr="00E3750A">
        <w:rPr>
          <w:rFonts w:ascii="Times New Roman" w:hAnsi="Times New Roman" w:cs="Times New Roman"/>
          <w:sz w:val="28"/>
          <w:szCs w:val="28"/>
        </w:rPr>
        <w:t xml:space="preserve"> иметь даже двух повелителей. Он создал огромное войско и приступил к захватническим походам. Как полководец он действовал стремительно, быстро и с невероятной жестокостью. Тимур покорил всю Среднюю Азию и Иран, Закавказье, междуречье Тигра и Евфрата. Кровь, горе и смерть оставлял за собой этот завоеватель.</w:t>
      </w: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Из захваченных земель огромная добыча поступала в столицу Самарканд. Туда же Тимур сгонял пленных ремесленников. Их подневольным трудом строился и украшался Самарканд, ставший одним из самых красивых городов тогдашнего мира. Под контролем завоевателя находился Великий шелковый путь. Это приносило огромные доходы. Могущество Тимура было настолько велико, что с ним искали союза и Византия, и Франция, и Кастилия, и Генуя.</w:t>
      </w: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Но огромная держава Тимура не была прочной. Ее население составляли разные народы. Его власть держалась на военной силе и страхе населения перед жестокими расправами. </w:t>
      </w:r>
    </w:p>
    <w:p w:rsidR="00226E49" w:rsidRPr="00E3750A" w:rsidRDefault="00226E49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Мечтавший стать «повелителем мира» Тимур задумал захватить и Китай. Но едва его войско выступило в поход, как в феврале 1405 г. Тимур умер. Сразу же его сыновья и внуки начали борьбу за власть. Огромное государство распалось.</w:t>
      </w:r>
    </w:p>
    <w:p w:rsidR="00226E49" w:rsidRPr="00E3750A" w:rsidRDefault="00226E49" w:rsidP="00E37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14E" w:rsidRPr="00E3750A" w:rsidRDefault="0067114E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E2F" w:rsidRPr="00E3750A" w:rsidRDefault="00B02E2F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E2F" w:rsidRPr="00E3750A" w:rsidRDefault="00B02E2F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E2F" w:rsidRPr="00E3750A" w:rsidRDefault="00B02E2F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E2F" w:rsidRPr="00E3750A" w:rsidRDefault="00B02E2F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E2F" w:rsidRPr="00E3750A" w:rsidRDefault="00B02E2F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E2F" w:rsidRPr="00E3750A" w:rsidRDefault="00B02E2F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7114E" w:rsidRPr="00E3750A" w:rsidRDefault="0067114E" w:rsidP="00E375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75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Задание: составьте </w:t>
      </w:r>
      <w:proofErr w:type="spellStart"/>
      <w:r w:rsidRPr="00E375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синквейн</w:t>
      </w:r>
      <w:proofErr w:type="spellEnd"/>
      <w:r w:rsidRPr="00E375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на тему </w:t>
      </w:r>
      <w:r w:rsidRPr="00E3750A">
        <w:rPr>
          <w:rFonts w:ascii="Times New Roman" w:hAnsi="Times New Roman" w:cs="Times New Roman"/>
          <w:i/>
          <w:sz w:val="28"/>
          <w:szCs w:val="28"/>
          <w:u w:val="single"/>
        </w:rPr>
        <w:t xml:space="preserve">«Всеслав </w:t>
      </w:r>
      <w:proofErr w:type="spellStart"/>
      <w:r w:rsidRPr="00E3750A">
        <w:rPr>
          <w:rFonts w:ascii="Times New Roman" w:hAnsi="Times New Roman" w:cs="Times New Roman"/>
          <w:i/>
          <w:sz w:val="28"/>
          <w:szCs w:val="28"/>
          <w:u w:val="single"/>
        </w:rPr>
        <w:t>Брячиславич</w:t>
      </w:r>
      <w:proofErr w:type="spellEnd"/>
      <w:r w:rsidRPr="00E3750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7114E" w:rsidRPr="00E3750A" w:rsidRDefault="0067114E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14E" w:rsidRPr="00E3750A" w:rsidRDefault="00B02E2F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В</w:t>
      </w:r>
      <w:r w:rsidR="0067114E" w:rsidRPr="00E3750A">
        <w:rPr>
          <w:rFonts w:ascii="Times New Roman" w:hAnsi="Times New Roman" w:cs="Times New Roman"/>
          <w:sz w:val="28"/>
          <w:szCs w:val="28"/>
        </w:rPr>
        <w:t xml:space="preserve"> 1044 г. полоцким князем стал Всеслав. При нем возросли </w:t>
      </w:r>
      <w:r w:rsidRPr="00E3750A">
        <w:rPr>
          <w:rFonts w:ascii="Times New Roman" w:hAnsi="Times New Roman" w:cs="Times New Roman"/>
          <w:sz w:val="28"/>
          <w:szCs w:val="28"/>
        </w:rPr>
        <w:t>влияние</w:t>
      </w:r>
      <w:r w:rsidR="0067114E" w:rsidRPr="00E3750A">
        <w:rPr>
          <w:rFonts w:ascii="Times New Roman" w:hAnsi="Times New Roman" w:cs="Times New Roman"/>
          <w:sz w:val="28"/>
          <w:szCs w:val="28"/>
        </w:rPr>
        <w:t xml:space="preserve"> и могущество Полоцкого княжества.</w:t>
      </w:r>
    </w:p>
    <w:p w:rsidR="0067114E" w:rsidRPr="00E3750A" w:rsidRDefault="0067114E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Летописцы рассказывают, что князь якобы родился от колдовства и поэтому стал удачливым воином. Люди верили, что он мог обернуться волком и появиться то у стен Новгорода, то возле Киева.</w:t>
      </w:r>
    </w:p>
    <w:p w:rsidR="0067114E" w:rsidRPr="00E3750A" w:rsidRDefault="0067114E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Энергия, ум, смекалка, </w:t>
      </w:r>
      <w:proofErr w:type="gramStart"/>
      <w:r w:rsidRPr="00E375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7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50A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3750A">
        <w:rPr>
          <w:rFonts w:ascii="Times New Roman" w:hAnsi="Times New Roman" w:cs="Times New Roman"/>
          <w:sz w:val="28"/>
          <w:szCs w:val="28"/>
        </w:rPr>
        <w:t xml:space="preserve"> Всеслав защищал Полоцкую землю, его умение найти выход из самого тяжелого положения удивляли людей, производили сильное впечатление на врагов. Современники прозвали князя Чародеем.</w:t>
      </w:r>
    </w:p>
    <w:p w:rsidR="0067114E" w:rsidRPr="00E3750A" w:rsidRDefault="0067114E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 </w:t>
      </w:r>
      <w:r w:rsidR="00E3750A" w:rsidRPr="00E3750A">
        <w:rPr>
          <w:rFonts w:ascii="Times New Roman" w:hAnsi="Times New Roman" w:cs="Times New Roman"/>
          <w:sz w:val="28"/>
          <w:szCs w:val="28"/>
        </w:rPr>
        <w:t xml:space="preserve">Стремясь расширить пределы Полоцкого </w:t>
      </w:r>
      <w:proofErr w:type="gramStart"/>
      <w:r w:rsidR="00E3750A" w:rsidRPr="00E3750A">
        <w:rPr>
          <w:rFonts w:ascii="Times New Roman" w:hAnsi="Times New Roman" w:cs="Times New Roman"/>
          <w:sz w:val="28"/>
          <w:szCs w:val="28"/>
        </w:rPr>
        <w:t>княжества</w:t>
      </w:r>
      <w:proofErr w:type="gramEnd"/>
      <w:r w:rsidR="00E3750A" w:rsidRPr="00E3750A">
        <w:rPr>
          <w:rFonts w:ascii="Times New Roman" w:hAnsi="Times New Roman" w:cs="Times New Roman"/>
          <w:sz w:val="28"/>
          <w:szCs w:val="28"/>
        </w:rPr>
        <w:t xml:space="preserve"> к</w:t>
      </w:r>
      <w:r w:rsidRPr="00E3750A">
        <w:rPr>
          <w:rFonts w:ascii="Times New Roman" w:hAnsi="Times New Roman" w:cs="Times New Roman"/>
          <w:sz w:val="28"/>
          <w:szCs w:val="28"/>
        </w:rPr>
        <w:t>нязь Всеслав</w:t>
      </w:r>
      <w:r w:rsidR="00E3750A" w:rsidRPr="00E3750A">
        <w:rPr>
          <w:rFonts w:ascii="Times New Roman" w:hAnsi="Times New Roman" w:cs="Times New Roman"/>
          <w:sz w:val="28"/>
          <w:szCs w:val="28"/>
        </w:rPr>
        <w:t>,</w:t>
      </w:r>
      <w:r w:rsidRPr="00E3750A">
        <w:rPr>
          <w:rFonts w:ascii="Times New Roman" w:hAnsi="Times New Roman" w:cs="Times New Roman"/>
          <w:sz w:val="28"/>
          <w:szCs w:val="28"/>
        </w:rPr>
        <w:t xml:space="preserve"> напал на Новгород и захватил его. Это очень не понравилось киевскому князю. Трое сыновей Ярослава Мудрого решили пойти на Полоцкое княжество войной. Зимой 1067 г. с большим войском они появились под </w:t>
      </w:r>
      <w:proofErr w:type="spellStart"/>
      <w:r w:rsidRPr="00E3750A">
        <w:rPr>
          <w:rFonts w:ascii="Times New Roman" w:hAnsi="Times New Roman" w:cs="Times New Roman"/>
          <w:sz w:val="28"/>
          <w:szCs w:val="28"/>
        </w:rPr>
        <w:t>Менском</w:t>
      </w:r>
      <w:proofErr w:type="spellEnd"/>
      <w:r w:rsidRPr="00E3750A">
        <w:rPr>
          <w:rFonts w:ascii="Times New Roman" w:hAnsi="Times New Roman" w:cs="Times New Roman"/>
          <w:sz w:val="28"/>
          <w:szCs w:val="28"/>
        </w:rPr>
        <w:t xml:space="preserve"> — городом Полоцкой земли, захватили и разрушили его. На помощь защитникам города спешил с дружиной Всеслав, но опоздал.</w:t>
      </w:r>
    </w:p>
    <w:p w:rsidR="0067114E" w:rsidRPr="00E3750A" w:rsidRDefault="0067114E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 xml:space="preserve">Войска столкнулись на реке Немиге (теперь улица в Минске). В жестокой битве 3 марта 1067 г. Всеслав был разбит. С остатками своей дружины Всеслав отошел к Днепру. Киевские князья пригласили его на переговоры и обещали, что не сделают никакого зла. Всеслав поверил их клятве — </w:t>
      </w:r>
      <w:proofErr w:type="spellStart"/>
      <w:r w:rsidRPr="00E3750A">
        <w:rPr>
          <w:rFonts w:ascii="Times New Roman" w:hAnsi="Times New Roman" w:cs="Times New Roman"/>
          <w:sz w:val="28"/>
          <w:szCs w:val="28"/>
        </w:rPr>
        <w:t>крестоцелованию</w:t>
      </w:r>
      <w:proofErr w:type="spellEnd"/>
      <w:r w:rsidRPr="00E3750A">
        <w:rPr>
          <w:rFonts w:ascii="Times New Roman" w:hAnsi="Times New Roman" w:cs="Times New Roman"/>
          <w:sz w:val="28"/>
          <w:szCs w:val="28"/>
        </w:rPr>
        <w:t xml:space="preserve">. Переправившись через Днепр у Орши, он вместе с сыновьями вошел в великокняжеский шатер, но сразу был захвачен в плен, вывезен в Киев и заключен там в тюрьму. </w:t>
      </w:r>
    </w:p>
    <w:p w:rsidR="0067114E" w:rsidRPr="00E3750A" w:rsidRDefault="0067114E" w:rsidP="00E37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t>Через год Всеслава освободили восставшие горожане и объявили великим князем</w:t>
      </w:r>
      <w:r w:rsidR="00B02E2F" w:rsidRPr="00E3750A">
        <w:rPr>
          <w:rFonts w:ascii="Times New Roman" w:hAnsi="Times New Roman" w:cs="Times New Roman"/>
          <w:sz w:val="28"/>
          <w:szCs w:val="28"/>
        </w:rPr>
        <w:t xml:space="preserve"> киевским. Б</w:t>
      </w:r>
      <w:r w:rsidRPr="00E3750A">
        <w:rPr>
          <w:rFonts w:ascii="Times New Roman" w:hAnsi="Times New Roman" w:cs="Times New Roman"/>
          <w:sz w:val="28"/>
          <w:szCs w:val="28"/>
        </w:rPr>
        <w:t>ыл он на престоле в Киеве семь месяцев, затем вернулся в Полоцк. В результате упорной борьбы Всеслав Чарод</w:t>
      </w:r>
      <w:r w:rsidR="00E3750A" w:rsidRPr="00E3750A">
        <w:rPr>
          <w:rFonts w:ascii="Times New Roman" w:hAnsi="Times New Roman" w:cs="Times New Roman"/>
          <w:sz w:val="28"/>
          <w:szCs w:val="28"/>
        </w:rPr>
        <w:t>ей освободил Полоцкое княжество, расширил его границы. Во время правления Всеслава Чародея Полоцкое княжество достигло наивысшего расцвета.</w:t>
      </w:r>
      <w:r w:rsidRPr="00E3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14E" w:rsidRPr="00E3750A" w:rsidRDefault="0067114E" w:rsidP="00E37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E49" w:rsidRPr="00E3750A" w:rsidRDefault="00226E49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3750A" w:rsidRPr="00E3750A" w:rsidRDefault="00E3750A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3750A" w:rsidRPr="00E3750A" w:rsidRDefault="00E3750A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3750A" w:rsidRPr="00E3750A" w:rsidRDefault="00E3750A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3750A" w:rsidRPr="00E3750A" w:rsidRDefault="00E3750A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3750A" w:rsidRPr="00E3750A" w:rsidRDefault="00E3750A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3750A" w:rsidRPr="00E3750A" w:rsidRDefault="00E3750A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80263" w:rsidRPr="00E3750A" w:rsidRDefault="00B80263" w:rsidP="00E375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0270" w:rsidRPr="00E3750A" w:rsidRDefault="00C70270" w:rsidP="00E3750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54515" w:rsidRPr="00E3750A" w:rsidRDefault="00D54515" w:rsidP="00E375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937" w:rsidRPr="00E3750A" w:rsidRDefault="00675937" w:rsidP="00E375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A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2514F9" w:rsidRPr="00E375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514F9" w:rsidRPr="00E3750A">
        <w:rPr>
          <w:rFonts w:ascii="Times New Roman" w:hAnsi="Times New Roman" w:cs="Times New Roman"/>
          <w:b/>
          <w:sz w:val="28"/>
          <w:szCs w:val="28"/>
        </w:rPr>
        <w:t>С</w:t>
      </w:r>
      <w:r w:rsidRPr="00E3750A">
        <w:rPr>
          <w:rFonts w:ascii="Times New Roman" w:hAnsi="Times New Roman" w:cs="Times New Roman"/>
          <w:b/>
          <w:sz w:val="28"/>
          <w:szCs w:val="28"/>
        </w:rPr>
        <w:t>инквейн</w:t>
      </w:r>
      <w:proofErr w:type="spellEnd"/>
      <w:r w:rsidR="002514F9" w:rsidRPr="00E3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675937" w:rsidRPr="00E3750A" w:rsidRDefault="00675937" w:rsidP="00E3750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CE4" w:rsidRPr="00E3750A" w:rsidRDefault="007E3CE4" w:rsidP="00E375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Составьте з</w:t>
      </w:r>
      <w:r w:rsidR="00675937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адание</w:t>
      </w:r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учащихся 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использованием приема 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синквейн</w:t>
      </w:r>
      <w:proofErr w:type="spellEnd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2514F9" w:rsidRPr="00E3750A">
        <w:rPr>
          <w:rFonts w:ascii="Times New Roman" w:hAnsi="Times New Roman" w:cs="Times New Roman"/>
          <w:bCs/>
          <w:sz w:val="28"/>
          <w:szCs w:val="28"/>
        </w:rPr>
        <w:t>«</w:t>
      </w:r>
      <w:r w:rsidR="00BA7841" w:rsidRPr="00E3750A">
        <w:rPr>
          <w:rFonts w:ascii="Times New Roman" w:hAnsi="Times New Roman" w:cs="Times New Roman"/>
          <w:i/>
          <w:sz w:val="28"/>
          <w:szCs w:val="28"/>
          <w:lang w:val="be-BY" w:eastAsia="ru-RU"/>
        </w:rPr>
        <w:t>О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пределение</w:t>
      </w:r>
      <w:proofErr w:type="spellEnd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темы</w:t>
      </w:r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синквейна</w:t>
      </w:r>
      <w:proofErr w:type="spellEnd"/>
      <w:r w:rsidR="002514F9" w:rsidRPr="00E3750A">
        <w:rPr>
          <w:rFonts w:ascii="Times New Roman" w:hAnsi="Times New Roman" w:cs="Times New Roman"/>
          <w:bCs/>
          <w:sz w:val="28"/>
          <w:szCs w:val="28"/>
        </w:rPr>
        <w:t>»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r w:rsidR="00B80263" w:rsidRPr="00E3750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val="be-BY" w:eastAsia="ru-RU"/>
        </w:rPr>
        <w:t>Опре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деление  ошибки в 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синквейне</w:t>
      </w:r>
      <w:proofErr w:type="spellEnd"/>
      <w:r w:rsidR="00B80263" w:rsidRPr="00E3750A">
        <w:rPr>
          <w:rFonts w:ascii="Times New Roman" w:hAnsi="Times New Roman" w:cs="Times New Roman"/>
          <w:bCs/>
          <w:sz w:val="28"/>
          <w:szCs w:val="28"/>
        </w:rPr>
        <w:t>»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(выполняют 1 и 3 группа).</w:t>
      </w:r>
    </w:p>
    <w:p w:rsidR="007E3CE4" w:rsidRPr="00E3750A" w:rsidRDefault="007E3CE4" w:rsidP="00E375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Составьте задание для учащихся 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использованием приема 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синквейн</w:t>
      </w:r>
      <w:proofErr w:type="spellEnd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2514F9" w:rsidRPr="00E3750A">
        <w:rPr>
          <w:rFonts w:ascii="Times New Roman" w:hAnsi="Times New Roman" w:cs="Times New Roman"/>
          <w:bCs/>
          <w:sz w:val="28"/>
          <w:szCs w:val="28"/>
        </w:rPr>
        <w:t>«</w:t>
      </w:r>
      <w:r w:rsidR="00BA7841" w:rsidRPr="00E3750A">
        <w:rPr>
          <w:rFonts w:ascii="Times New Roman" w:hAnsi="Times New Roman" w:cs="Times New Roman"/>
          <w:i/>
          <w:sz w:val="28"/>
          <w:szCs w:val="28"/>
          <w:lang w:val="be-BY" w:eastAsia="ru-RU"/>
        </w:rPr>
        <w:t>З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авершение</w:t>
      </w:r>
      <w:proofErr w:type="spellEnd"/>
      <w:r w:rsidR="00D54515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синквейн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="002514F9" w:rsidRPr="00E3750A">
        <w:rPr>
          <w:rFonts w:ascii="Times New Roman" w:hAnsi="Times New Roman" w:cs="Times New Roman"/>
          <w:bCs/>
          <w:sz w:val="28"/>
          <w:szCs w:val="28"/>
        </w:rPr>
        <w:t>»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r w:rsidR="00B80263" w:rsidRPr="00E3750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val="be-BY" w:eastAsia="ru-RU"/>
        </w:rPr>
        <w:t>З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аполнение</w:t>
      </w:r>
      <w:proofErr w:type="spellEnd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четвертой строки </w:t>
      </w:r>
      <w:proofErr w:type="spellStart"/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>синквейна</w:t>
      </w:r>
      <w:proofErr w:type="spellEnd"/>
      <w:r w:rsidR="00B80263" w:rsidRPr="00E3750A">
        <w:rPr>
          <w:rFonts w:ascii="Times New Roman" w:hAnsi="Times New Roman" w:cs="Times New Roman"/>
          <w:bCs/>
          <w:sz w:val="28"/>
          <w:szCs w:val="28"/>
        </w:rPr>
        <w:t>»</w:t>
      </w:r>
      <w:r w:rsidR="00B80263" w:rsidRPr="00E3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(выполняют 2 и 4 группа).</w:t>
      </w:r>
    </w:p>
    <w:p w:rsidR="00797A92" w:rsidRPr="00E3750A" w:rsidRDefault="00797A92" w:rsidP="00E375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D4C" w:rsidRPr="00E3750A" w:rsidRDefault="00D17D4C" w:rsidP="00E3750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D17D4C" w:rsidRPr="00E3750A" w:rsidSect="009306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38" w:rsidRDefault="004B7838" w:rsidP="00675937">
      <w:pPr>
        <w:spacing w:line="240" w:lineRule="auto"/>
      </w:pPr>
      <w:r>
        <w:separator/>
      </w:r>
    </w:p>
  </w:endnote>
  <w:endnote w:type="continuationSeparator" w:id="0">
    <w:p w:rsidR="004B7838" w:rsidRDefault="004B7838" w:rsidP="00675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5687266"/>
      <w:docPartObj>
        <w:docPartGallery w:val="Page Numbers (Bottom of Page)"/>
        <w:docPartUnique/>
      </w:docPartObj>
    </w:sdtPr>
    <w:sdtContent>
      <w:p w:rsidR="004B7838" w:rsidRDefault="004B7838">
        <w:pPr>
          <w:pStyle w:val="a8"/>
          <w:jc w:val="right"/>
        </w:pPr>
        <w:fldSimple w:instr="PAGE   \* MERGEFORMAT">
          <w:r w:rsidR="00A45EBE">
            <w:rPr>
              <w:noProof/>
            </w:rPr>
            <w:t>4</w:t>
          </w:r>
        </w:fldSimple>
      </w:p>
    </w:sdtContent>
  </w:sdt>
  <w:p w:rsidR="004B7838" w:rsidRDefault="004B78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38" w:rsidRDefault="004B7838" w:rsidP="00675937">
      <w:pPr>
        <w:spacing w:line="240" w:lineRule="auto"/>
      </w:pPr>
      <w:r>
        <w:separator/>
      </w:r>
    </w:p>
  </w:footnote>
  <w:footnote w:type="continuationSeparator" w:id="0">
    <w:p w:rsidR="004B7838" w:rsidRDefault="004B7838" w:rsidP="00675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957"/>
    <w:multiLevelType w:val="hybridMultilevel"/>
    <w:tmpl w:val="DACC498C"/>
    <w:lvl w:ilvl="0" w:tplc="9D7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10C4"/>
    <w:multiLevelType w:val="hybridMultilevel"/>
    <w:tmpl w:val="F84AD354"/>
    <w:lvl w:ilvl="0" w:tplc="66AE89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D2FBB"/>
    <w:multiLevelType w:val="hybridMultilevel"/>
    <w:tmpl w:val="8996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075F"/>
    <w:multiLevelType w:val="hybridMultilevel"/>
    <w:tmpl w:val="F8545A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5A4B"/>
    <w:multiLevelType w:val="hybridMultilevel"/>
    <w:tmpl w:val="EE1C27CC"/>
    <w:lvl w:ilvl="0" w:tplc="DC16B2B2">
      <w:start w:val="1"/>
      <w:numFmt w:val="decimal"/>
      <w:lvlText w:val="%1."/>
      <w:lvlJc w:val="left"/>
      <w:pPr>
        <w:ind w:left="720" w:hanging="360"/>
      </w:pPr>
      <w:rPr>
        <w:rFonts w:eastAsiaTheme="minorHAns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13F34"/>
    <w:multiLevelType w:val="hybridMultilevel"/>
    <w:tmpl w:val="C684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4F59"/>
    <w:multiLevelType w:val="hybridMultilevel"/>
    <w:tmpl w:val="65888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697"/>
    <w:multiLevelType w:val="hybridMultilevel"/>
    <w:tmpl w:val="CC520342"/>
    <w:lvl w:ilvl="0" w:tplc="182A4D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426BE"/>
    <w:multiLevelType w:val="hybridMultilevel"/>
    <w:tmpl w:val="F7D89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EF79A0"/>
    <w:multiLevelType w:val="hybridMultilevel"/>
    <w:tmpl w:val="8996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A5C48"/>
    <w:multiLevelType w:val="hybridMultilevel"/>
    <w:tmpl w:val="9AFC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2093B"/>
    <w:multiLevelType w:val="hybridMultilevel"/>
    <w:tmpl w:val="BB0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D4C79"/>
    <w:multiLevelType w:val="hybridMultilevel"/>
    <w:tmpl w:val="4C3E39E2"/>
    <w:lvl w:ilvl="0" w:tplc="E89A19B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87AA0"/>
    <w:multiLevelType w:val="hybridMultilevel"/>
    <w:tmpl w:val="31F8452A"/>
    <w:lvl w:ilvl="0" w:tplc="7040B54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9B411F"/>
    <w:multiLevelType w:val="hybridMultilevel"/>
    <w:tmpl w:val="8996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258"/>
    <w:multiLevelType w:val="hybridMultilevel"/>
    <w:tmpl w:val="9EF2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6705F"/>
    <w:multiLevelType w:val="hybridMultilevel"/>
    <w:tmpl w:val="84FE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D0521"/>
    <w:multiLevelType w:val="hybridMultilevel"/>
    <w:tmpl w:val="60F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5607F"/>
    <w:multiLevelType w:val="hybridMultilevel"/>
    <w:tmpl w:val="8996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B187A"/>
    <w:multiLevelType w:val="hybridMultilevel"/>
    <w:tmpl w:val="526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9"/>
  </w:num>
  <w:num w:numId="9">
    <w:abstractNumId w:val="11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2"/>
  </w:num>
  <w:num w:numId="19">
    <w:abstractNumId w:val="14"/>
  </w:num>
  <w:num w:numId="20">
    <w:abstractNumId w:val="13"/>
  </w:num>
  <w:num w:numId="21">
    <w:abstractNumId w:val="1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E99"/>
    <w:rsid w:val="000D2AF0"/>
    <w:rsid w:val="000E1DAC"/>
    <w:rsid w:val="001515E3"/>
    <w:rsid w:val="00213B46"/>
    <w:rsid w:val="00226E49"/>
    <w:rsid w:val="00243444"/>
    <w:rsid w:val="002514F9"/>
    <w:rsid w:val="002A088A"/>
    <w:rsid w:val="00321B12"/>
    <w:rsid w:val="003246F7"/>
    <w:rsid w:val="003C4A6E"/>
    <w:rsid w:val="004B7838"/>
    <w:rsid w:val="00516222"/>
    <w:rsid w:val="00587FC3"/>
    <w:rsid w:val="005A75B8"/>
    <w:rsid w:val="00601441"/>
    <w:rsid w:val="0064419D"/>
    <w:rsid w:val="0067114E"/>
    <w:rsid w:val="00675937"/>
    <w:rsid w:val="00691607"/>
    <w:rsid w:val="00797A92"/>
    <w:rsid w:val="007E3CE4"/>
    <w:rsid w:val="0085329B"/>
    <w:rsid w:val="00930663"/>
    <w:rsid w:val="009463A5"/>
    <w:rsid w:val="009808A3"/>
    <w:rsid w:val="00A45EBE"/>
    <w:rsid w:val="00A80D72"/>
    <w:rsid w:val="00B02E2F"/>
    <w:rsid w:val="00B475BC"/>
    <w:rsid w:val="00B636E7"/>
    <w:rsid w:val="00B80263"/>
    <w:rsid w:val="00BA7841"/>
    <w:rsid w:val="00BC49C3"/>
    <w:rsid w:val="00C154C4"/>
    <w:rsid w:val="00C70270"/>
    <w:rsid w:val="00CB0958"/>
    <w:rsid w:val="00D17D4C"/>
    <w:rsid w:val="00D21B28"/>
    <w:rsid w:val="00D47D42"/>
    <w:rsid w:val="00D54515"/>
    <w:rsid w:val="00D63E99"/>
    <w:rsid w:val="00D73595"/>
    <w:rsid w:val="00D77951"/>
    <w:rsid w:val="00E3750A"/>
    <w:rsid w:val="00EC2D66"/>
    <w:rsid w:val="00EF0436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9"/>
    <w:pPr>
      <w:spacing w:after="0" w:line="36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E99"/>
    <w:pPr>
      <w:spacing w:after="0" w:line="240" w:lineRule="auto"/>
    </w:pPr>
  </w:style>
  <w:style w:type="table" w:styleId="a4">
    <w:name w:val="Table Grid"/>
    <w:basedOn w:val="a1"/>
    <w:uiPriority w:val="59"/>
    <w:rsid w:val="00D6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E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6759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93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59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93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4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44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9"/>
    <w:pPr>
      <w:spacing w:after="0" w:line="36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E99"/>
    <w:pPr>
      <w:spacing w:after="0" w:line="240" w:lineRule="auto"/>
    </w:pPr>
  </w:style>
  <w:style w:type="table" w:styleId="a4">
    <w:name w:val="Table Grid"/>
    <w:basedOn w:val="a1"/>
    <w:uiPriority w:val="59"/>
    <w:rsid w:val="00D6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E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6759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93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59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93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4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4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1ECF-58D2-406B-819E-01549A37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8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18</cp:revision>
  <cp:lastPrinted>2017-09-21T19:29:00Z</cp:lastPrinted>
  <dcterms:created xsi:type="dcterms:W3CDTF">2017-08-06T09:53:00Z</dcterms:created>
  <dcterms:modified xsi:type="dcterms:W3CDTF">2017-09-21T20:07:00Z</dcterms:modified>
</cp:coreProperties>
</file>