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B7" w:rsidRPr="00E771C7" w:rsidRDefault="00BE68B7" w:rsidP="00BE68B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Головач Ирина Сергеевна, 9</w:t>
      </w:r>
      <w:r w:rsidRPr="00E771C7">
        <w:rPr>
          <w:sz w:val="28"/>
          <w:szCs w:val="28"/>
          <w:lang w:val="ru-RU"/>
        </w:rPr>
        <w:t xml:space="preserve"> класс</w:t>
      </w:r>
      <w:r w:rsidRPr="008C7538">
        <w:rPr>
          <w:sz w:val="28"/>
          <w:szCs w:val="28"/>
          <w:lang w:val="ru-RU"/>
        </w:rPr>
        <w:t xml:space="preserve"> </w:t>
      </w:r>
      <w:r w:rsidRPr="00E771C7">
        <w:rPr>
          <w:sz w:val="28"/>
          <w:szCs w:val="28"/>
          <w:lang w:val="ru-RU"/>
        </w:rPr>
        <w:t xml:space="preserve">ГУО </w:t>
      </w:r>
      <w:r>
        <w:rPr>
          <w:sz w:val="28"/>
          <w:szCs w:val="28"/>
          <w:lang w:val="ru-RU"/>
        </w:rPr>
        <w:t>«Крюковичская средняя школа»</w:t>
      </w:r>
      <w:r w:rsidRPr="00E771C7">
        <w:rPr>
          <w:sz w:val="28"/>
          <w:szCs w:val="28"/>
          <w:lang w:val="ru-RU"/>
        </w:rPr>
        <w:t>;</w:t>
      </w:r>
    </w:p>
    <w:p w:rsidR="00BE68B7" w:rsidRPr="00E771C7" w:rsidRDefault="00BE68B7" w:rsidP="00BE68B7">
      <w:pPr>
        <w:jc w:val="both"/>
        <w:rPr>
          <w:sz w:val="28"/>
          <w:szCs w:val="28"/>
          <w:lang w:val="ru-RU"/>
        </w:rPr>
      </w:pPr>
      <w:r w:rsidRPr="00E771C7">
        <w:rPr>
          <w:sz w:val="28"/>
          <w:szCs w:val="28"/>
          <w:lang w:val="ru-RU"/>
        </w:rPr>
        <w:t>д</w:t>
      </w:r>
      <w:proofErr w:type="gramStart"/>
      <w:r w:rsidRPr="00E771C7">
        <w:rPr>
          <w:sz w:val="28"/>
          <w:szCs w:val="28"/>
          <w:lang w:val="ru-RU"/>
        </w:rPr>
        <w:t>.К</w:t>
      </w:r>
      <w:proofErr w:type="gramEnd"/>
      <w:r w:rsidRPr="00E771C7">
        <w:rPr>
          <w:sz w:val="28"/>
          <w:szCs w:val="28"/>
          <w:lang w:val="ru-RU"/>
        </w:rPr>
        <w:t>рюковичи; Калинковичский район; Гомельская область.</w:t>
      </w:r>
    </w:p>
    <w:p w:rsidR="00AD6618" w:rsidRDefault="00A109A6" w:rsidP="00BE68B7">
      <w:pPr>
        <w:jc w:val="both"/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 xml:space="preserve"> Эссе</w:t>
      </w:r>
    </w:p>
    <w:p w:rsidR="00BE68B7" w:rsidRPr="00A26496" w:rsidRDefault="00A109A6" w:rsidP="00BE68B7">
      <w:pPr>
        <w:jc w:val="both"/>
        <w:rPr>
          <w:sz w:val="44"/>
          <w:szCs w:val="44"/>
          <w:lang w:val="ru-RU"/>
        </w:rPr>
      </w:pPr>
      <w:bookmarkStart w:id="0" w:name="_GoBack"/>
      <w:bookmarkEnd w:id="0"/>
      <w:r>
        <w:rPr>
          <w:sz w:val="44"/>
          <w:szCs w:val="44"/>
          <w:lang w:val="ru-RU"/>
        </w:rPr>
        <w:t xml:space="preserve"> Тема: «Неугасаемая</w:t>
      </w:r>
      <w:r w:rsidR="00BE68B7" w:rsidRPr="00A26496">
        <w:rPr>
          <w:sz w:val="44"/>
          <w:szCs w:val="44"/>
          <w:lang w:val="ru-RU"/>
        </w:rPr>
        <w:t xml:space="preserve"> память поколений»</w:t>
      </w:r>
    </w:p>
    <w:p w:rsidR="00BE68B7" w:rsidRPr="009639FB" w:rsidRDefault="00BE68B7" w:rsidP="00BE68B7">
      <w:pPr>
        <w:spacing w:line="360" w:lineRule="auto"/>
        <w:jc w:val="both"/>
        <w:rPr>
          <w:sz w:val="28"/>
          <w:szCs w:val="28"/>
          <w:lang w:val="ru-RU"/>
        </w:rPr>
      </w:pPr>
      <w:r w:rsidRPr="00E771C7">
        <w:rPr>
          <w:sz w:val="28"/>
          <w:szCs w:val="28"/>
          <w:lang w:val="ru-RU"/>
        </w:rPr>
        <w:t xml:space="preserve">    Войны – это древнейшая человеческая трагедия. Если бы люди помнили и никогда не забывали всё горе, ужас, страдания, ст</w:t>
      </w:r>
      <w:r w:rsidRPr="009639FB">
        <w:rPr>
          <w:sz w:val="28"/>
          <w:szCs w:val="28"/>
          <w:lang w:val="ru-RU"/>
        </w:rPr>
        <w:t>рах, принесённые человечеству войнами, то на земле не звучали бы выстрелы. Мы должны всегда помнить о тех, для кого война стала частью жизни, а не просто историей. Василь Быков писал: «Война заставила многих раскрыть глаза в изумлении… невольно и неожиданно сплошь и рядом мы оказывались свидетелями того, что война срывала пышные покрывала… Любитель громких и правильных фраз порой оказывался трусом. Недисциплинированный боец  совершал подвиг».</w:t>
      </w:r>
    </w:p>
    <w:p w:rsidR="00BE68B7" w:rsidRPr="009639FB" w:rsidRDefault="00BE68B7" w:rsidP="00BE68B7">
      <w:pPr>
        <w:spacing w:line="360" w:lineRule="auto"/>
        <w:jc w:val="both"/>
        <w:rPr>
          <w:sz w:val="28"/>
          <w:szCs w:val="28"/>
          <w:lang w:val="ru-RU"/>
        </w:rPr>
      </w:pPr>
      <w:r w:rsidRPr="009639FB">
        <w:rPr>
          <w:sz w:val="28"/>
          <w:szCs w:val="28"/>
          <w:lang w:val="ru-RU"/>
        </w:rPr>
        <w:t xml:space="preserve">      Великая Отечественная война явилась огромной трагедией, которая выпала на долю многих стран Европы, особенно тяжело она отразилась на судьбе белорусского народа. Война ворвалась в каждый дом, в каждую семью, её жертвами стали старики, женщины, дети</w:t>
      </w:r>
      <w:r>
        <w:rPr>
          <w:sz w:val="28"/>
          <w:szCs w:val="28"/>
          <w:lang w:val="ru-RU"/>
        </w:rPr>
        <w:t xml:space="preserve">. </w:t>
      </w:r>
      <w:r w:rsidRPr="009639FB">
        <w:rPr>
          <w:sz w:val="28"/>
          <w:szCs w:val="28"/>
          <w:lang w:val="ru-RU"/>
        </w:rPr>
        <w:t xml:space="preserve">Мирный труд людей оборвала война. Но народ поднялся на защиту Родины. Страна превратилась в огромный боевой лагерь. Уходили на войну наши деды, уходили мальчишки и девчонки, уходили наши сверстники. Храбро бросались они под пули во время бомбёжек и обстрелов. </w:t>
      </w:r>
      <w:proofErr w:type="gramStart"/>
      <w:r w:rsidRPr="009639FB">
        <w:rPr>
          <w:sz w:val="28"/>
          <w:szCs w:val="28"/>
          <w:lang w:val="ru-RU"/>
        </w:rPr>
        <w:t>Они были снайперами, лётчиками, моряками, танкистами, партизанами, подпольщиками – они были солдатами.</w:t>
      </w:r>
      <w:proofErr w:type="gramEnd"/>
      <w:r w:rsidRPr="009639FB">
        <w:rPr>
          <w:sz w:val="28"/>
          <w:szCs w:val="28"/>
          <w:lang w:val="ru-RU"/>
        </w:rPr>
        <w:t xml:space="preserve"> Плечом к плечу сражались они вместе с мужчинами. В тылу люди тоже помогали ковать Победу. Женщины, старики, дети стояли у станка день и ночь. А как радовались редким письмам с фронта и в городе, и в самой глухой деревне!</w:t>
      </w:r>
    </w:p>
    <w:p w:rsidR="00BE68B7" w:rsidRPr="009639FB" w:rsidRDefault="00BE68B7" w:rsidP="00BE68B7">
      <w:pPr>
        <w:spacing w:line="360" w:lineRule="auto"/>
        <w:jc w:val="both"/>
        <w:rPr>
          <w:sz w:val="28"/>
          <w:szCs w:val="28"/>
          <w:lang w:val="ru-RU"/>
        </w:rPr>
      </w:pPr>
      <w:r w:rsidRPr="009639FB">
        <w:rPr>
          <w:sz w:val="28"/>
          <w:szCs w:val="28"/>
          <w:lang w:val="ru-RU"/>
        </w:rPr>
        <w:lastRenderedPageBreak/>
        <w:t xml:space="preserve">    Четыре мучительных года, обожжённых километрами чужой боли и памяти. Война безжалостна, она уничтожает человеческие жизни, города, сады, шедевры искусства. Но вот слово, начертанное на тонком бумажном листочке, оставшееся в чьей-то благодарной памяти, переписанное на слух, пропетое     впервые во фронтовой землянке, долговечно. Оно продолжает жить. Даже если его творец сгорел в танке, убит в атаке или уже в мирное время покинул наш строй.</w:t>
      </w:r>
    </w:p>
    <w:p w:rsidR="00BE68B7" w:rsidRPr="001A6CCD" w:rsidRDefault="00BE68B7" w:rsidP="00BE68B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39FB">
        <w:rPr>
          <w:sz w:val="28"/>
          <w:szCs w:val="28"/>
          <w:lang w:val="ru-RU"/>
        </w:rPr>
        <w:t xml:space="preserve">      </w:t>
      </w:r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времени есть своя память – история, поэтому мир никогда не забывает о трагедиях, потрясших планету в разные эпохи, в том числе и о жестоких войнах. Неумолимо время уносит в вечность свидетелей и участников, тех, кто видел и выстрадал боль потерь и ощутил радость надежд в ожидании Великой Победы. Долгим и трудным был путь в победный май сорок пятого. Сотни тысяч сыновей потеряла наша страна впервые месяцы самой кровавой войны. Но именно в те дни, недели и месяцы фашистской агрессии и закладывались основы будущей </w:t>
      </w:r>
      <w:proofErr w:type="gramStart"/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Победы</w:t>
      </w:r>
      <w:proofErr w:type="gramEnd"/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свет которой не померкнет не для нынешних, не для грядущих поколений. </w:t>
      </w:r>
    </w:p>
    <w:p w:rsidR="00BE68B7" w:rsidRPr="009639FB" w:rsidRDefault="00BE68B7" w:rsidP="00BE68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</w:t>
      </w:r>
      <w:r w:rsidRPr="009639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рассвете 22 июня 1941 года фашистская Германия напала на Советский Союз. Армия и население СССР не были готовы к началу войны: в первый же день было уничтожено 1200 советских самолетов, свыше 8000 из них - на аэродромах. Новые, более современные виды военной техники, разработанные накануне войны, еще не получили массового распространения. Красная Армия не была моторизована, командный состав из-за репрессий 1937-38 годов был укомплектован в основном малоопытными военачальниками. 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68B7" w:rsidRPr="009639FB" w:rsidRDefault="00BE68B7" w:rsidP="00BE68B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Великая Отечественная война стала одним из наиболее важных событий во всемирной истории. Однако необходимо понимать, что без подвига солдат в </w:t>
      </w:r>
      <w:proofErr w:type="gramStart"/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трагическом</w:t>
      </w:r>
      <w:proofErr w:type="gramEnd"/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1941г. не было б великой победы в радостном 1945г. Именно  мужество, стойкость, героизм и самопожертвование советских солдат </w:t>
      </w:r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приблизили разгром немецко-фашистских агрессоров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События этой войны – вечный огонь памяти героев, пример беззаветного служения Отечеству, любви к родной земле. Достигнутая Победа досталась советскому народу дорогой ценой</w:t>
      </w:r>
      <w:proofErr w:type="gramStart"/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:</w:t>
      </w:r>
      <w:proofErr w:type="gramEnd"/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страна потеряла миллионы своих сыновей и дочерей. Это воины и партизаны, павшие на поле боя, мирные жители и военнопленные, убитые и замученные гитлеровцами на оккупированной территории и в концентрационных лагерях, а также население советского тыла. Советский солдат сумел сохранить и проявить лучшие человеческие качества: природный ум, бесстрашие и мужество, чувство дружбы и братство. Никто и никогда не может и не должен забывать о роли великого советского народа, внесшего наибольший вклад в дело Победы. </w:t>
      </w:r>
    </w:p>
    <w:p w:rsidR="00BE68B7" w:rsidRPr="009639FB" w:rsidRDefault="00BE68B7" w:rsidP="00BE68B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proofErr w:type="gramStart"/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Героизм</w:t>
      </w:r>
      <w:proofErr w:type="gramEnd"/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проявленный в боях с врагами пограничниками, лётчиками, представителями всех родов войск, партизанами и подпольщиками, а также героическая защита Брестской крепости – всё это свидетельство патриотизма. Люди жертвовали жизнью за свободу и счастье Родины, за Победу над оккупантами. Наряду с белорусами против фашистских агрессоров сражались представители более 70 наций и народностей СССР, а также антифашисты Западной Европы. Никогда не забудет белорусский народ боевых дел немецких антифашистов, Героев Советского Сою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 Фрица Шменкеля, К</w:t>
      </w:r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арла Линке, Феликса Шеффлера, чехословацких патриотов Героев Советского Союза Яна Налепке, Владислава Дынды, польских патриотов Зигмунта Косецкого, Кароля Лёсека, Яна Долговского и мн.др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E68B7" w:rsidRPr="009639FB" w:rsidRDefault="00BE68B7" w:rsidP="00BE68B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proofErr w:type="gramStart"/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Дорогой ценой</w:t>
      </w:r>
      <w:proofErr w:type="gramEnd"/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досталась нам Победа. На долгом и трудном пути к ней миллионы наших соотечественников отдали свои жизни, выполняя свой долг перед Родиной. Миролюбивые народы, если они выступают вместе, могут победить любого агрессора.</w:t>
      </w:r>
    </w:p>
    <w:p w:rsidR="00BE68B7" w:rsidRPr="009639FB" w:rsidRDefault="00BE68B7" w:rsidP="00BE68B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История Великой Отечественной войны – это целая эпоха, это мужество и самоотверженность народа, массовый героизм и стойкость на фронте и в </w:t>
      </w:r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тылу врага, это осознанное сопротивление советских людей, справедливая борьба за свободу и независимость Родины.</w:t>
      </w:r>
    </w:p>
    <w:p w:rsidR="00BE68B7" w:rsidRPr="009639FB" w:rsidRDefault="00BE68B7" w:rsidP="00BE68B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« В беде познаются друзья!». В той беде народ Великой державы выступил единым фронтом против агрессора. И сегодня мы обязаны вспоминать тех, кто отдал свою жизнь за наше будущее. Чтобы отныне нигде и никогда жизнь не умирала. Из бессмертного подвига, из вечной скорби, из благодарной памяти народной рождается могучая и добрая сила и решимость беречь мир. Это память объединяет нас, укрепляет веру в лучшее, делает нас непобедимыми перед любыми испытаниями.</w:t>
      </w:r>
    </w:p>
    <w:p w:rsidR="00BE68B7" w:rsidRPr="009639FB" w:rsidRDefault="00BE68B7" w:rsidP="00BE68B7">
      <w:pPr>
        <w:spacing w:before="161" w:after="161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/>
        </w:rPr>
      </w:pPr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В страшные годы войны вместе с взрослыми взялись за оружие дети, чтобы защищать землю от ненавистного врага. Мальчики и девочки шли на фронт в военные части, становились разведчиками и сестрами милосердия. За призывом юных сердец становились подпольщиками, партизанами, чтоб отомстить врагу за смерть родителей и братьев, за надругательство над матерями и сестрами, за сожженные дома, за все нечеловеческие преступления фашистов.</w:t>
      </w:r>
      <w:r w:rsidRPr="009639F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/>
        </w:rPr>
        <w:t xml:space="preserve"> </w:t>
      </w:r>
    </w:p>
    <w:p w:rsidR="00BE68B7" w:rsidRPr="004C1C2E" w:rsidRDefault="00BE68B7" w:rsidP="00BE68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639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На защиту своей страны поднялся весь народ. Стойкость, героизм советских людей сумели переломить ход событий. </w:t>
      </w:r>
      <w:r w:rsidRPr="004C1C2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Немецкие войска встретили упорное сопротивление Красной Армии. </w:t>
      </w:r>
      <w:r w:rsidRPr="009639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Несмотря на героизм и самопожертвование советских солдат и офицеров, остановить врага в первые недели войны не удалось. Дали о себе знать многие ошибки, допущенные государственным и военным руководством накануне войны. 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68B7" w:rsidRPr="009639FB" w:rsidRDefault="00BE68B7" w:rsidP="00BE68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639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Великая Отечественная война явилась самым крупным вооруженным столкновением в истории человечества. </w:t>
      </w:r>
      <w:proofErr w:type="gramStart"/>
      <w:r w:rsidRPr="009639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огромном фронте, простиравшемся от Баренцева до Черного морей, с обеих сторон в различные периоды сражались от 8 до 12 млн. человек, применялось от 5 до 20 тыс. танков и самоходных артиллерийских установок, от 150 до 320 тыс. орудий и минометов, от 7 до 19 тыс. самолетов.</w:t>
      </w:r>
      <w:proofErr w:type="gramEnd"/>
      <w:r w:rsidRPr="009639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Такого огромного размаха боевых </w:t>
      </w:r>
      <w:r w:rsidRPr="009639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действий и концентрации такой большой массы военной техники история войн еще не знала. 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68B7" w:rsidRPr="00BE68B7" w:rsidRDefault="00BE68B7" w:rsidP="00BE68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639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На борьбу с поработителями встала вся страна. На фронте и в тылу людей всех наций и народностей объединяла одна цель - выстоять и победить. </w:t>
      </w:r>
      <w:r w:rsidRPr="00BE68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Фронт и тыл стали едины. </w:t>
      </w:r>
    </w:p>
    <w:p w:rsidR="00BE68B7" w:rsidRPr="009639FB" w:rsidRDefault="00BE68B7" w:rsidP="00BE68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E68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</w:t>
      </w:r>
      <w:r w:rsidRPr="009639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 оккупированной территории Беларуси немецко-фашистские захватчики вводили « новый порядок» - государственную систему политических, идеологических, экономических и военных мер, направленных на ликвидацию советского строя, эксплуатацию национальных богатств и ресурсов, угнетение и уничтожение людей. Её идейной основой была человеконенавистническая «расовая теория» нацистов, которая подтверждала перевес арийской расы над всеми другими народами, необходимость расширения «жизненного пространства» для немцев и их «право» на мировое господство. </w:t>
      </w:r>
      <w:r w:rsidRPr="00E771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соответствии с генеральным планом «Ост» фашисты начали колонизацию Беларуси, германизацию, выселение и уничтожение её народа. </w:t>
      </w:r>
      <w:proofErr w:type="gramStart"/>
      <w:r w:rsidRPr="009639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Они грабили, жгли города и сёла, вывозили в Германию промышленное оборудование, сырьё, лес и животных, уничтожали учебные заведения, школы, театры, музеи, библиотеки.</w:t>
      </w:r>
      <w:proofErr w:type="gramEnd"/>
      <w:r w:rsidRPr="009639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Уцелевшие предприятия передавали немецким фабрикантам, а землю – колонистам, бывшим помещикам.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BE68B7" w:rsidRPr="009639FB" w:rsidRDefault="00BE68B7" w:rsidP="00BE68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639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Готовясь к войне против СССР, гитлеровское правительство разработало план под названием «Ост», в котором планировалось за 30 лет уничтожить в Белорусии или выселить 75% местных жителей, оставив в качестве рабочей силы только 25% населения. </w:t>
      </w:r>
    </w:p>
    <w:p w:rsidR="00BE68B7" w:rsidRPr="009639FB" w:rsidRDefault="00BE68B7" w:rsidP="00BE68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639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Уже в 1941 году план молниеносной войны, разработанный германским генералитетом, </w:t>
      </w:r>
      <w:proofErr w:type="gramStart"/>
      <w:r w:rsidRPr="009639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был</w:t>
      </w:r>
      <w:proofErr w:type="gramEnd"/>
      <w:r w:rsidRPr="009639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перечеркнут под Москвой. Мир помнит несгибаемое мужество героев Брестской крепости, защитников Ленинграда и Сталинграда, Киева и Минска, Одессы и Севастополя, Новороссийска и </w:t>
      </w:r>
      <w:r w:rsidRPr="009639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Керчи, Тулы, Смоленска и Мурманска. Эти города стали городами-героями, так как героями стали их защитники. 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68B7" w:rsidRPr="009639FB" w:rsidRDefault="00BE68B7" w:rsidP="00BE68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639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Навсегда останется в народной памяти немеркнущий подвиг защитников Ленинграда, сражение за который продолжалось 900 суток (10 июля 1941 - 27 января 1944). В условиях блокады, острейшей нехватки продовольствия и топлива защитники и жители города устояли под натиском врага с воздуха, с моря и суши. Около 600 тысяч воинов и жителей города погибло, до конца выполнив патриотический долг. Враг не прошел</w:t>
      </w:r>
      <w:proofErr w:type="gramStart"/>
      <w:r w:rsidRPr="009639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.В</w:t>
      </w:r>
      <w:proofErr w:type="gramEnd"/>
      <w:r w:rsidRPr="009639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жестоких сражениях Красная Армия изматывала врага, накапливала опыт и силы, училась побеждать. 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68B7" w:rsidRPr="009639FB" w:rsidRDefault="00BE68B7" w:rsidP="00BE68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639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Страна выстояла. Переломился ход событий. Советские воины разгромили фашистские войска под Москвой, Сталинградом и Ленинградом, на Кавказе, нанесли врагу сокрушительные удары на Курской дуге, Правобережной Украине и в Белоруссии. На протяжении почти четырех лет войны</w:t>
      </w:r>
      <w:proofErr w:type="gramStart"/>
      <w:r w:rsidRPr="009639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.</w:t>
      </w:r>
      <w:proofErr w:type="gramEnd"/>
    </w:p>
    <w:p w:rsidR="00BE68B7" w:rsidRPr="009639FB" w:rsidRDefault="00BE68B7" w:rsidP="00BE68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639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В борьбе против фашизма СССР не был одинок. В этой войне союзниками СССР были герои Сопротивления во многих странах, союзники СССР по антигитлеровской коалиции. Но главная тяжесть в войне выпала на долю советского народа, и его потери в Великой Отечественной войне, спасшей страну и человечество от фашизма, огромны: русский народ и братские ему народы нашего Отечества заплатили за это жизнями 47 </w:t>
      </w:r>
      <w:proofErr w:type="gramStart"/>
      <w:r w:rsidRPr="009639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млн</w:t>
      </w:r>
      <w:proofErr w:type="gramEnd"/>
      <w:r w:rsidRPr="009639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людей /включая прямые и косвенные потери. Больше всего погибло не военных, непосредственно участвовавших в боевых действиях, а гражданских лиц, мирного населения нашей страны. Из 5,7 </w:t>
      </w:r>
      <w:proofErr w:type="gramStart"/>
      <w:r w:rsidRPr="009639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млн</w:t>
      </w:r>
      <w:proofErr w:type="gramEnd"/>
      <w:r w:rsidRPr="009639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советских солдат и офицеров, попавших в плен, погибли от голода, холода, истязаний 3,3 млн человек. На территории СССР погибли в результате бомбежек, боев, от жестоких условий оккупационного режима или были преднамеренно истреблены 11 </w:t>
      </w:r>
      <w:proofErr w:type="gramStart"/>
      <w:r w:rsidRPr="009639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млн</w:t>
      </w:r>
      <w:proofErr w:type="gramEnd"/>
      <w:r w:rsidRPr="009639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520 тыс. человек. На принудительные работы в Германию было угнано 5,3 </w:t>
      </w:r>
      <w:proofErr w:type="gramStart"/>
      <w:r w:rsidRPr="009639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млн</w:t>
      </w:r>
      <w:proofErr w:type="gramEnd"/>
      <w:r w:rsidRPr="009639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9639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человек. Из них репатриировались 2,6 </w:t>
      </w:r>
      <w:proofErr w:type="gramStart"/>
      <w:r w:rsidRPr="009639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млн</w:t>
      </w:r>
      <w:proofErr w:type="gramEnd"/>
      <w:r w:rsidRPr="009639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а погибло из-за жестокого обращения и тяжелых условий жизни около 2,2 млн человек не вернулись и стали эмигрантами 450 тыс. бывших советских граждан. 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68B7" w:rsidRPr="009639FB" w:rsidRDefault="00BE68B7" w:rsidP="00BE68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639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Кроме огромных человеческих потерь в период нашествия нашей стране был нанесен колоссальный материальный ущерб. Ни одна страна в мире за всю свою историю и во второй мировой войне не имела таких потерь и варварских разрушений от агрессоров, обрушившихся на СССР. </w:t>
      </w:r>
    </w:p>
    <w:p w:rsidR="00BE68B7" w:rsidRPr="009639FB" w:rsidRDefault="00BE68B7" w:rsidP="00BE68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639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За всю историю человечества ни одна страна в мире не испытывала на себе такой чудовищной тяжести как человеческих потерь, так и материальных лишений, но выдержала все тяготы и утраты. Стойкости и жертвенности советского народа мир обязан победой над Германией</w:t>
      </w:r>
      <w:proofErr w:type="gramStart"/>
      <w:r w:rsidRPr="009639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.</w:t>
      </w:r>
      <w:proofErr w:type="gramEnd"/>
    </w:p>
    <w:p w:rsidR="00BE68B7" w:rsidRPr="009639FB" w:rsidRDefault="00BE68B7" w:rsidP="00BE68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639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</w:t>
      </w:r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Сколько сыновей и дочерей впервые же дни этой ужасной войны отправили матери на фронт. И каждую минуту, каждую секунду матери сердцем были там, где воевали их дети. Пятеро сыновей Анастасии Фоминичны Куприяновой забрала война. Пятеро братьев в солдатских шинелях уходят на Запад – туда, откуда родной стране грозит враг. Двое старших – впереди, двое средних – за ними, младший последним, повернув голову в сторону села, словно навек запечатлевая в памяти родные места. Вслед уходящим сыновьям смотрит Мать, благословл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яя их на подвиг.                  «Вернуться ли</w:t>
      </w:r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t>?» - шепчут её губы. Из пятерых сыновей Анастасии Фоминичны Куприяновой вернулся только один, да и тот вскоре умер от ран, полученных в боях. Младшему было посмертно присвоено звание Героя Советского Союза. Нет ничего страшнее на свете, чем матерям хоронить своих сыновей. А сколько матерей так и не узнали, где похоронены их дети.</w:t>
      </w:r>
    </w:p>
    <w:p w:rsidR="00BE68B7" w:rsidRPr="009639FB" w:rsidRDefault="00BE68B7" w:rsidP="00BE68B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В годы войны героически сражались молодые воины, в том числе и девушки. И не красные цветы росли на этом поле смерти. Это кровь раненых, это красное знамя Победы, это маленький красный крестик на шапочке или рукаве, который давал надежду на жизнь и был тогда самым тяжёлым </w:t>
      </w:r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крестом. Хрупкие плечи девчонок-санитарок ежедневно, еженощно выносили из кромешного ада войны десятки, сотни, тысячи человеческих тел.</w:t>
      </w:r>
    </w:p>
    <w:p w:rsidR="00BE68B7" w:rsidRPr="009639FB" w:rsidRDefault="00BE68B7" w:rsidP="00BE68B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Огромный вклад в победу над фашизмом внесла молодёжь. Они устраивали диверсии в тылу врага, уничтожали предателей, добывали ценные сведения. Маршал Жуков Г.К. отмечал</w:t>
      </w:r>
      <w:proofErr w:type="gramStart"/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:</w:t>
      </w:r>
      <w:proofErr w:type="gramEnd"/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 Я считаю, что молодежь принесла главную жертву в войне. С командного пункта я много раз видел, как молодые солдаты поднимались в атаку. Это страшная минута</w:t>
      </w:r>
      <w:proofErr w:type="gramStart"/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:</w:t>
      </w:r>
      <w:proofErr w:type="gramEnd"/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подняться в рост, когда смертоносным металлом пронизан воздух. И они поднимались. Многие из них только- только узнали вкус жизни. Девятнадцать-двадцать лет – лучший возраст в обычной человеческой жизни. Все впереди, а для них очень часто впереди был только немецкий блиндаж, извергавший пулемётный огонь…»</w:t>
      </w:r>
    </w:p>
    <w:p w:rsidR="00BE68B7" w:rsidRPr="009639FB" w:rsidRDefault="00BE68B7" w:rsidP="00BE68B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Великая война знает много примеров, когда молодые, безусые бойцы бросались </w:t>
      </w:r>
      <w:proofErr w:type="gramStart"/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</w:t>
      </w:r>
      <w:proofErr w:type="gramEnd"/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гусеницы</w:t>
      </w:r>
      <w:proofErr w:type="gramEnd"/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фашистских танков, уничтожая их связками гранат жертвуя своей жизнью. Во все времена, во всех войнах были убитые и пленные, но ни в одной войне так не страдали дети. Они были на переднем плане жизни у всего воюющего народа. Выживут дети – выживет и народ, и его история, и его идеалы, и будущее. Сотни тысяч детей с матерями или без них оказались в концентрационных лагерях и гетто, многие были лишены Родины – вывезены в Германию. Детский труд нещадно эксплуатировался на военных объектах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Третьего рейха, на секретных заводах и полигонах, их использовали для проведения бесчеловечных медицинских экспериментов. Есть выражение: На войне детей не бывает». Те мальчишки и девчонки, чье детство выпало на войну, должны были расстаться с детством в обычном, мирном смысле этого слова. Кто его возвратит ребенку, прошедшему через ужас войны? Дети военной поры помнят смерть. Они видели, как убивали их родителей, да и сами умирали от голода и страха.</w:t>
      </w:r>
    </w:p>
    <w:p w:rsidR="00BE68B7" w:rsidRPr="009639FB" w:rsidRDefault="00BE68B7" w:rsidP="00BE68B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      Дети и война – нет </w:t>
      </w:r>
      <w:proofErr w:type="gramStart"/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более ужасного</w:t>
      </w:r>
      <w:proofErr w:type="gramEnd"/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сближения противоположных вещей на св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ете. Документы свидетельствуют</w:t>
      </w:r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Сотни тысяч детей в возрасте от грудного ребенка до 16 лет истребили немцы в лагерях на оккупированных территориях. Здоровые подростки изнурительно работали на тяжёлых работах, а потом их отправляли в газовые камеры. Давали отравленную пищу. Детей родившихся в лагере, сразу умерщвляли. Каждому здравомыслящему человеку ясно, что это дети. Они не воюют, они не вооружены, беззащитны и никакой опасности для германского рейха не представляют. Однако фашизм их зверски уничтожал. Уничтожал с большим садизмом и жестокостью. Десятки тысяч детей, ставших беспризорными, были вывезены в Германию для онемечивания. Немногие несовершеннолетние узники фашизма после лагерей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 рабского труда остались живы.</w:t>
      </w:r>
    </w:p>
    <w:p w:rsidR="00BE68B7" w:rsidRPr="009639FB" w:rsidRDefault="00BE68B7" w:rsidP="00BE68B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Защита Отечества стала идеей, которая объединила все советское общество. Это было праведное дело. Советский солдат сумел сохранить и проявить лучшие человеческие качества: природный ум, бесстрашие и мужество, высокую физическую и военную подготовку, чувство дружбы и братства, самопожертвование, стойкость, готовность переносить невероятные физические и духовные трудность, которые оказались непосильными для других.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E68B7" w:rsidRPr="009639FB" w:rsidRDefault="00BE68B7" w:rsidP="00BE68B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Война ушла в прошлое, но подвиг советского народа в те суровые годы навечно останется в наших сердцах. Мы бережно храним в памяти имена тех, кто отдал жизни за наше будущее.</w:t>
      </w:r>
    </w:p>
    <w:p w:rsidR="00BE68B7" w:rsidRPr="009639FB" w:rsidRDefault="00BE68B7" w:rsidP="00BE68B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Уважение к живым начинается с уважения к памяти за счастье </w:t>
      </w:r>
      <w:proofErr w:type="gramStart"/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живущих</w:t>
      </w:r>
      <w:proofErr w:type="gramEnd"/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t>. И нет более почетной и благородной обязанности воскресить из небытия их имена, увековечить для потомков героические подвиги и свершения советских людей на фронте и в тылу.</w:t>
      </w:r>
    </w:p>
    <w:p w:rsidR="00BE68B7" w:rsidRPr="00E771C7" w:rsidRDefault="00BE68B7" w:rsidP="00BE68B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     Прошла война. И жизнь, и время движутся вперёд. Но война живёт в памяти народа. Последствия её простираются далеко во времени, они живут в семейных преданиях, в памяти отцов. Они - в воспоминаниях – переходят к детям и внукам. Памятью жив народ, без неё нет пути в будущее. </w:t>
      </w:r>
      <w:r w:rsidRPr="00E77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цифр скуп. Но вслушайтесь и представьте</w:t>
      </w:r>
      <w:proofErr w:type="gramStart"/>
      <w:r w:rsidRPr="00E771C7">
        <w:rPr>
          <w:rFonts w:ascii="Times New Roman" w:hAnsi="Times New Roman" w:cs="Times New Roman"/>
          <w:color w:val="000000"/>
          <w:sz w:val="28"/>
          <w:szCs w:val="28"/>
          <w:lang w:val="ru-RU"/>
        </w:rPr>
        <w:t>… Е</w:t>
      </w:r>
      <w:proofErr w:type="gramEnd"/>
      <w:r w:rsidRPr="00E771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сли бы мы захотели почтить одной минутой молчания каждого из погибших в войну советских людей, то человечеству пришлось бы онеметь на 27 миллионов минут, на 50 с лишним лет молчания, спрессованных из трагических поминальных мгновений.</w:t>
      </w:r>
    </w:p>
    <w:p w:rsidR="00BE68B7" w:rsidRPr="009639FB" w:rsidRDefault="00BE68B7" w:rsidP="00BE68B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771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t>…Неумолимо и быстротечно время. Седеют и стареют ветераны, всё реже их ряды. Но не стар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еет благодарная народная память</w:t>
      </w:r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t>: она не только дань прошлому, но и опора настоящему.</w:t>
      </w:r>
    </w:p>
    <w:p w:rsidR="00BE68B7" w:rsidRPr="009639FB" w:rsidRDefault="00BE68B7" w:rsidP="00BE68B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39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Не каждому народу дано иметь такую богатую историю, насыщенную неисчислимыми примерами мужества, стойкости и исполнения воинского и гражданского долга. В минуты тяжелейших испытаний советский народ, сумел сохранить и проявить лучшие человеческие качества – героизм, мужество, самопожертвование во имя будущих поколений. Мир без войны -  вековая мечта человечества. Пусть наше будущее будет всегда мирным и светлым!</w:t>
      </w:r>
    </w:p>
    <w:p w:rsidR="00AE025A" w:rsidRPr="00BE68B7" w:rsidRDefault="00AE025A">
      <w:pPr>
        <w:rPr>
          <w:lang w:val="ru-RU"/>
        </w:rPr>
      </w:pPr>
    </w:p>
    <w:sectPr w:rsidR="00AE025A" w:rsidRPr="00BE68B7" w:rsidSect="00AE0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68B7"/>
    <w:rsid w:val="00A109A6"/>
    <w:rsid w:val="00AD6618"/>
    <w:rsid w:val="00AE025A"/>
    <w:rsid w:val="00B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B7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2562</Words>
  <Characters>14604</Characters>
  <Application>Microsoft Office Word</Application>
  <DocSecurity>0</DocSecurity>
  <Lines>121</Lines>
  <Paragraphs>34</Paragraphs>
  <ScaleCrop>false</ScaleCrop>
  <Company>home</Company>
  <LinksUpToDate>false</LinksUpToDate>
  <CharactersWithSpaces>17132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2019-03-20T08:29:00Z</dcterms:created>
  <dcterms:modified xsi:type="dcterms:W3CDTF">2019-05-02T12:50:00Z</dcterms:modified>
</cp:coreProperties>
</file>